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364EA" w14:textId="77777777" w:rsidR="00610AEA" w:rsidRDefault="00456C84">
      <w:r>
        <w:rPr>
          <w:noProof/>
        </w:rPr>
        <w:drawing>
          <wp:inline distT="0" distB="0" distL="0" distR="0" wp14:anchorId="65CEB9DB" wp14:editId="46BCF215">
            <wp:extent cx="5943600" cy="1041400"/>
            <wp:effectExtent l="0" t="0" r="0" b="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25E35507" w14:textId="77777777" w:rsidR="00456C84" w:rsidRDefault="00456C84"/>
    <w:p w14:paraId="1D41B63A" w14:textId="77777777" w:rsidR="00456C84" w:rsidRDefault="00456C84"/>
    <w:p w14:paraId="7CF889E3" w14:textId="74834BB1" w:rsidR="00456C84" w:rsidRPr="00183E75" w:rsidRDefault="0065088C" w:rsidP="0065088C">
      <w:pPr>
        <w:jc w:val="center"/>
        <w:rPr>
          <w:rFonts w:ascii="Arial" w:hAnsi="Arial" w:cs="Arial"/>
          <w:b/>
          <w:sz w:val="22"/>
          <w:szCs w:val="22"/>
        </w:rPr>
      </w:pPr>
      <w:r w:rsidRPr="00183E75">
        <w:rPr>
          <w:rFonts w:ascii="Arial" w:hAnsi="Arial" w:cs="Arial"/>
          <w:b/>
          <w:sz w:val="22"/>
          <w:szCs w:val="22"/>
        </w:rPr>
        <w:t>Lehigh University Institutional Review Board</w:t>
      </w:r>
    </w:p>
    <w:p w14:paraId="5AB53371" w14:textId="6BFBB6BD" w:rsidR="0065088C" w:rsidRPr="00183E75" w:rsidRDefault="0065088C" w:rsidP="0065088C">
      <w:pPr>
        <w:jc w:val="center"/>
        <w:rPr>
          <w:rFonts w:ascii="Arial" w:hAnsi="Arial" w:cs="Arial"/>
          <w:b/>
          <w:sz w:val="22"/>
          <w:szCs w:val="22"/>
        </w:rPr>
      </w:pPr>
      <w:r w:rsidRPr="00183E75">
        <w:rPr>
          <w:rFonts w:ascii="Arial" w:hAnsi="Arial" w:cs="Arial"/>
          <w:b/>
          <w:sz w:val="22"/>
          <w:szCs w:val="22"/>
        </w:rPr>
        <w:t>International Research Appendix</w:t>
      </w:r>
    </w:p>
    <w:p w14:paraId="329E712A" w14:textId="7B6E0E77" w:rsidR="0065088C" w:rsidRPr="00CD5774" w:rsidRDefault="00183E75" w:rsidP="00183E75">
      <w:pPr>
        <w:rPr>
          <w:rFonts w:ascii="Arial" w:hAnsi="Arial" w:cs="Arial"/>
          <w:sz w:val="20"/>
          <w:szCs w:val="20"/>
        </w:rPr>
      </w:pPr>
      <w:r w:rsidRPr="00CD5774">
        <w:rPr>
          <w:rFonts w:ascii="Arial" w:hAnsi="Arial" w:cs="Arial"/>
          <w:sz w:val="20"/>
          <w:szCs w:val="20"/>
        </w:rPr>
        <w:t xml:space="preserve">Research with human subjects conducted by Lehigh University investigators (faculty, staff, and students) is subject to IRB review, approval, and monitoring, regardless of the location of the research. Documentation of approval by the local equivalent of an IRB must be submitted in order to receive final approval from the Lehigh University IRB. When there is no equivalent board, investigators must rely on local experts or community leaders to provide approval. </w:t>
      </w:r>
    </w:p>
    <w:p w14:paraId="32D6B565" w14:textId="65BCA445" w:rsidR="00183E75" w:rsidRPr="00CD5774" w:rsidRDefault="00183E75" w:rsidP="0065088C">
      <w:pPr>
        <w:rPr>
          <w:rFonts w:ascii="Arial" w:hAnsi="Arial" w:cs="Arial"/>
          <w:sz w:val="20"/>
          <w:szCs w:val="20"/>
        </w:rPr>
      </w:pPr>
      <w:r w:rsidRPr="00CD5774">
        <w:rPr>
          <w:rFonts w:ascii="Arial" w:hAnsi="Arial" w:cs="Arial"/>
          <w:sz w:val="20"/>
          <w:szCs w:val="20"/>
        </w:rPr>
        <w:t xml:space="preserve">See </w:t>
      </w:r>
      <w:hyperlink r:id="rId9" w:history="1">
        <w:r w:rsidRPr="00897656">
          <w:rPr>
            <w:rStyle w:val="Hyperlink"/>
            <w:rFonts w:ascii="Arial" w:hAnsi="Arial" w:cs="Arial"/>
            <w:sz w:val="20"/>
            <w:szCs w:val="20"/>
          </w:rPr>
          <w:t>Lehigh University IRB Guidance: International Research</w:t>
        </w:r>
      </w:hyperlink>
      <w:r w:rsidRPr="00CD5774">
        <w:rPr>
          <w:rFonts w:ascii="Arial" w:hAnsi="Arial" w:cs="Arial"/>
          <w:sz w:val="20"/>
          <w:szCs w:val="20"/>
        </w:rPr>
        <w:t xml:space="preserve"> for more information. </w:t>
      </w:r>
    </w:p>
    <w:p w14:paraId="7EC8AA74" w14:textId="77777777" w:rsidR="00183E75" w:rsidRDefault="00183E75" w:rsidP="0065088C">
      <w:pPr>
        <w:rPr>
          <w:rFonts w:ascii="Arial" w:hAnsi="Arial" w:cs="Arial"/>
          <w:b/>
          <w:sz w:val="22"/>
          <w:szCs w:val="22"/>
        </w:rPr>
      </w:pPr>
    </w:p>
    <w:p w14:paraId="20BF88CB" w14:textId="3D951370" w:rsidR="0065088C" w:rsidRPr="00183E75" w:rsidRDefault="0065088C" w:rsidP="0065088C">
      <w:pPr>
        <w:rPr>
          <w:rFonts w:ascii="Arial" w:hAnsi="Arial" w:cs="Arial"/>
          <w:b/>
          <w:sz w:val="22"/>
          <w:szCs w:val="22"/>
        </w:rPr>
      </w:pPr>
      <w:r w:rsidRPr="00183E75">
        <w:rPr>
          <w:rFonts w:ascii="Arial" w:hAnsi="Arial" w:cs="Arial"/>
          <w:b/>
          <w:sz w:val="22"/>
          <w:szCs w:val="22"/>
        </w:rPr>
        <w:t>International Setting:</w:t>
      </w:r>
    </w:p>
    <w:p w14:paraId="1BEA2C75" w14:textId="77777777" w:rsidR="00DB1253" w:rsidRPr="00183E75" w:rsidRDefault="00DB1253" w:rsidP="0065088C">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B1253" w:rsidRPr="00183E75" w14:paraId="75E15F84" w14:textId="77777777" w:rsidTr="00D13A82">
        <w:trPr>
          <w:trHeight w:val="872"/>
        </w:trPr>
        <w:tc>
          <w:tcPr>
            <w:tcW w:w="9350" w:type="dxa"/>
          </w:tcPr>
          <w:p w14:paraId="64B28D65" w14:textId="77777777" w:rsidR="00DB1253" w:rsidRPr="00183E75" w:rsidRDefault="00DB1253" w:rsidP="00DB1253">
            <w:pPr>
              <w:rPr>
                <w:rFonts w:ascii="Arial" w:hAnsi="Arial" w:cs="Arial"/>
                <w:sz w:val="22"/>
                <w:szCs w:val="22"/>
              </w:rPr>
            </w:pPr>
            <w:r w:rsidRPr="00183E75">
              <w:rPr>
                <w:rFonts w:ascii="Arial" w:hAnsi="Arial" w:cs="Arial"/>
                <w:sz w:val="22"/>
                <w:szCs w:val="22"/>
              </w:rPr>
              <w:t xml:space="preserve">Describe where the research will be conducted: </w:t>
            </w:r>
          </w:p>
          <w:p w14:paraId="2B018F40" w14:textId="52AE36A3" w:rsidR="00DB1253" w:rsidRPr="00183E75" w:rsidRDefault="00DB1253" w:rsidP="0065088C">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bookmarkStart w:id="0" w:name="_GoBack"/>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bookmarkEnd w:id="0"/>
            <w:r w:rsidRPr="00183E75">
              <w:rPr>
                <w:rFonts w:ascii="Arial" w:hAnsi="Arial" w:cs="Arial"/>
                <w:spacing w:val="-3"/>
                <w:sz w:val="22"/>
                <w:szCs w:val="22"/>
              </w:rPr>
              <w:fldChar w:fldCharType="end"/>
            </w:r>
          </w:p>
        </w:tc>
      </w:tr>
      <w:tr w:rsidR="00DB1253" w:rsidRPr="00183E75" w14:paraId="25AE2119" w14:textId="77777777" w:rsidTr="00E5211B">
        <w:trPr>
          <w:trHeight w:val="1165"/>
        </w:trPr>
        <w:tc>
          <w:tcPr>
            <w:tcW w:w="9350" w:type="dxa"/>
          </w:tcPr>
          <w:p w14:paraId="42DB7715" w14:textId="6AA3C2DD" w:rsidR="00DB1253" w:rsidRPr="00183E75" w:rsidRDefault="00DB1253" w:rsidP="00DB1253">
            <w:pPr>
              <w:rPr>
                <w:rFonts w:ascii="Arial" w:hAnsi="Arial" w:cs="Arial"/>
                <w:sz w:val="22"/>
                <w:szCs w:val="22"/>
              </w:rPr>
            </w:pPr>
            <w:r w:rsidRPr="00183E75">
              <w:rPr>
                <w:rFonts w:ascii="Arial" w:hAnsi="Arial" w:cs="Arial"/>
                <w:sz w:val="22"/>
                <w:szCs w:val="22"/>
              </w:rPr>
              <w:t xml:space="preserve">Describe the cultural norms in the setting with respect to research, individual autonomy, consent, age of maturity, </w:t>
            </w:r>
            <w:r w:rsidR="00CD5774" w:rsidRPr="00183E75">
              <w:rPr>
                <w:rFonts w:ascii="Arial" w:hAnsi="Arial" w:cs="Arial"/>
                <w:sz w:val="22"/>
                <w:szCs w:val="22"/>
              </w:rPr>
              <w:t>etc.</w:t>
            </w:r>
            <w:r w:rsidRPr="00183E75">
              <w:rPr>
                <w:rFonts w:ascii="Arial" w:hAnsi="Arial" w:cs="Arial"/>
                <w:sz w:val="22"/>
                <w:szCs w:val="22"/>
              </w:rPr>
              <w:t>:</w:t>
            </w:r>
          </w:p>
          <w:p w14:paraId="04A76A85" w14:textId="0072FE16" w:rsidR="00DB1253" w:rsidRPr="00183E75" w:rsidRDefault="00DB1253" w:rsidP="0065088C">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456FF7D2" w14:textId="77777777" w:rsidTr="00111259">
        <w:trPr>
          <w:trHeight w:val="1165"/>
        </w:trPr>
        <w:tc>
          <w:tcPr>
            <w:tcW w:w="9350" w:type="dxa"/>
          </w:tcPr>
          <w:p w14:paraId="54035A75" w14:textId="77777777" w:rsidR="00183E75" w:rsidRDefault="00DB1253" w:rsidP="00DB1253">
            <w:pPr>
              <w:rPr>
                <w:rFonts w:ascii="Arial" w:hAnsi="Arial" w:cs="Arial"/>
                <w:sz w:val="22"/>
                <w:szCs w:val="22"/>
              </w:rPr>
            </w:pPr>
            <w:r w:rsidRPr="00183E75">
              <w:rPr>
                <w:rFonts w:ascii="Arial" w:hAnsi="Arial" w:cs="Arial"/>
                <w:sz w:val="22"/>
                <w:szCs w:val="22"/>
              </w:rPr>
              <w:t>Will all participants be fluent in English:</w:t>
            </w:r>
            <w:r w:rsidR="00183E75">
              <w:rPr>
                <w:rFonts w:ascii="Arial" w:hAnsi="Arial" w:cs="Arial"/>
                <w:sz w:val="22"/>
                <w:szCs w:val="22"/>
              </w:rPr>
              <w:t xml:space="preserve"> </w:t>
            </w:r>
          </w:p>
          <w:p w14:paraId="11555C85" w14:textId="77777777" w:rsidR="00183E75" w:rsidRPr="00183E75" w:rsidRDefault="00183E75" w:rsidP="00DB1253">
            <w:pPr>
              <w:rPr>
                <w:rFonts w:ascii="Arial" w:hAnsi="Arial" w:cs="Arial"/>
                <w:spacing w:val="-3"/>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sidRPr="00183E75">
              <w:rPr>
                <w:rFonts w:ascii="Arial" w:hAnsi="Arial" w:cs="Arial"/>
                <w:spacing w:val="-3"/>
                <w:sz w:val="22"/>
                <w:szCs w:val="22"/>
              </w:rPr>
              <w:t xml:space="preserve"> Yes    </w:t>
            </w:r>
          </w:p>
          <w:p w14:paraId="39E24B7C" w14:textId="169AF02D" w:rsidR="00DB1253" w:rsidRPr="00183E75" w:rsidRDefault="00183E75" w:rsidP="00DB1253">
            <w:pPr>
              <w:rPr>
                <w:rFonts w:ascii="Arial" w:hAnsi="Arial" w:cs="Arial"/>
                <w:sz w:val="20"/>
                <w:szCs w:val="20"/>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sidRPr="00183E75">
              <w:rPr>
                <w:rFonts w:ascii="Arial" w:hAnsi="Arial" w:cs="Arial"/>
                <w:spacing w:val="-3"/>
                <w:sz w:val="22"/>
                <w:szCs w:val="22"/>
              </w:rPr>
              <w:t xml:space="preserve"> No</w:t>
            </w:r>
            <w:r w:rsidRPr="00183E75">
              <w:rPr>
                <w:rFonts w:ascii="Arial" w:hAnsi="Arial" w:cs="Arial"/>
                <w:sz w:val="22"/>
                <w:szCs w:val="22"/>
              </w:rPr>
              <w:t>.</w:t>
            </w:r>
            <w:r>
              <w:rPr>
                <w:rFonts w:ascii="Arial" w:hAnsi="Arial" w:cs="Arial"/>
                <w:sz w:val="20"/>
                <w:szCs w:val="20"/>
              </w:rPr>
              <w:t xml:space="preserve"> </w:t>
            </w:r>
            <w:r>
              <w:rPr>
                <w:rFonts w:ascii="Arial" w:hAnsi="Arial" w:cs="Arial"/>
                <w:sz w:val="22"/>
                <w:szCs w:val="22"/>
              </w:rPr>
              <w:t>D</w:t>
            </w:r>
            <w:r w:rsidR="00DB1253" w:rsidRPr="00183E75">
              <w:rPr>
                <w:rFonts w:ascii="Arial" w:hAnsi="Arial" w:cs="Arial"/>
                <w:sz w:val="22"/>
                <w:szCs w:val="22"/>
              </w:rPr>
              <w:t>escribe the process for communicating with participants</w:t>
            </w:r>
            <w:r w:rsidR="00077B6F">
              <w:rPr>
                <w:rFonts w:ascii="Arial" w:hAnsi="Arial" w:cs="Arial"/>
                <w:sz w:val="22"/>
                <w:szCs w:val="22"/>
              </w:rPr>
              <w:t xml:space="preserve"> (Please see </w:t>
            </w:r>
            <w:hyperlink r:id="rId10" w:history="1">
              <w:r w:rsidR="00077B6F" w:rsidRPr="00BF0C81">
                <w:rPr>
                  <w:rStyle w:val="Hyperlink"/>
                  <w:rFonts w:ascii="Arial" w:hAnsi="Arial" w:cs="Arial"/>
                  <w:sz w:val="22"/>
                  <w:szCs w:val="22"/>
                </w:rPr>
                <w:t>LU IRB Guidance “Consenting Subjects Who Do Not Read, Speak, or Understand English”</w:t>
              </w:r>
            </w:hyperlink>
            <w:r w:rsidR="00077B6F" w:rsidRPr="00BF0C81">
              <w:rPr>
                <w:rFonts w:ascii="Arial" w:hAnsi="Arial" w:cs="Arial"/>
                <w:sz w:val="22"/>
                <w:szCs w:val="22"/>
              </w:rPr>
              <w:t xml:space="preserve"> for more information)</w:t>
            </w:r>
            <w:r w:rsidR="00DB1253" w:rsidRPr="00BF0C81">
              <w:rPr>
                <w:rFonts w:ascii="Arial" w:hAnsi="Arial" w:cs="Arial"/>
                <w:sz w:val="22"/>
                <w:szCs w:val="22"/>
              </w:rPr>
              <w:t>:</w:t>
            </w:r>
          </w:p>
          <w:p w14:paraId="441DC734" w14:textId="568A3090"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22161DC3" w14:textId="77777777" w:rsidTr="00FA1FCB">
        <w:trPr>
          <w:trHeight w:val="1458"/>
        </w:trPr>
        <w:tc>
          <w:tcPr>
            <w:tcW w:w="9350" w:type="dxa"/>
          </w:tcPr>
          <w:p w14:paraId="3A16DFFD" w14:textId="77777777" w:rsidR="00DB1253" w:rsidRPr="00183E75" w:rsidRDefault="00DB1253" w:rsidP="00DB1253">
            <w:pPr>
              <w:rPr>
                <w:rFonts w:ascii="Arial" w:hAnsi="Arial" w:cs="Arial"/>
                <w:sz w:val="22"/>
                <w:szCs w:val="22"/>
              </w:rPr>
            </w:pPr>
            <w:r w:rsidRPr="00183E75">
              <w:rPr>
                <w:rFonts w:ascii="Arial" w:hAnsi="Arial" w:cs="Arial"/>
                <w:sz w:val="22"/>
                <w:szCs w:val="22"/>
              </w:rPr>
              <w:t>Describe any aspects of the cultural, political, or economic climate in the country where the research will be conducted which may increase risks to participants. Describe the steps the investigator will take to minimize risks:</w:t>
            </w:r>
          </w:p>
          <w:p w14:paraId="23197123" w14:textId="0E75E25A"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30E5700B" w14:textId="77777777" w:rsidTr="00EB42B1">
        <w:trPr>
          <w:trHeight w:val="872"/>
        </w:trPr>
        <w:tc>
          <w:tcPr>
            <w:tcW w:w="9350" w:type="dxa"/>
          </w:tcPr>
          <w:p w14:paraId="10F77D36" w14:textId="77777777" w:rsidR="00DB1253" w:rsidRPr="00183E75" w:rsidRDefault="00DB1253" w:rsidP="00DB1253">
            <w:pPr>
              <w:rPr>
                <w:rFonts w:ascii="Arial" w:hAnsi="Arial" w:cs="Arial"/>
                <w:sz w:val="22"/>
                <w:szCs w:val="22"/>
              </w:rPr>
            </w:pPr>
            <w:r w:rsidRPr="00183E75">
              <w:rPr>
                <w:rFonts w:ascii="Arial" w:hAnsi="Arial" w:cs="Arial"/>
                <w:sz w:val="22"/>
                <w:szCs w:val="22"/>
              </w:rPr>
              <w:t>Describe how the researcher will communicate with the IRB while conducting the research in the event that the project requires changes or there are reportable events:</w:t>
            </w:r>
          </w:p>
          <w:p w14:paraId="1E6557C9" w14:textId="018B3D77"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bl>
    <w:p w14:paraId="385D6375" w14:textId="36140337" w:rsidR="00A76FB4" w:rsidRPr="00183E75" w:rsidRDefault="00A76FB4" w:rsidP="00DB1253">
      <w:pPr>
        <w:rPr>
          <w:rFonts w:ascii="Arial" w:hAnsi="Arial" w:cs="Arial"/>
          <w:sz w:val="22"/>
          <w:szCs w:val="22"/>
        </w:rPr>
      </w:pPr>
    </w:p>
    <w:p w14:paraId="643D1B54" w14:textId="3498A16A" w:rsidR="0065088C" w:rsidRPr="00183E75" w:rsidRDefault="0065088C" w:rsidP="0065088C">
      <w:pPr>
        <w:rPr>
          <w:rFonts w:ascii="Arial" w:hAnsi="Arial" w:cs="Arial"/>
          <w:b/>
          <w:sz w:val="22"/>
          <w:szCs w:val="22"/>
        </w:rPr>
      </w:pPr>
      <w:r w:rsidRPr="00183E75">
        <w:rPr>
          <w:rFonts w:ascii="Arial" w:hAnsi="Arial" w:cs="Arial"/>
          <w:b/>
          <w:sz w:val="22"/>
          <w:szCs w:val="22"/>
        </w:rPr>
        <w:t>Consent:</w:t>
      </w:r>
    </w:p>
    <w:p w14:paraId="66192DED" w14:textId="77777777" w:rsidR="00DB1253" w:rsidRPr="00183E75" w:rsidRDefault="00DB1253" w:rsidP="0065088C">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B1253" w:rsidRPr="00183E75" w14:paraId="5119C4F6" w14:textId="77777777" w:rsidTr="002F47D5">
        <w:trPr>
          <w:trHeight w:val="1458"/>
        </w:trPr>
        <w:tc>
          <w:tcPr>
            <w:tcW w:w="9350" w:type="dxa"/>
          </w:tcPr>
          <w:p w14:paraId="4E4B02F2" w14:textId="12E3F973" w:rsidR="00DB1253" w:rsidRPr="00183E75" w:rsidRDefault="00DB1253" w:rsidP="00DB1253">
            <w:pPr>
              <w:rPr>
                <w:rFonts w:ascii="Arial" w:hAnsi="Arial" w:cs="Arial"/>
                <w:sz w:val="22"/>
                <w:szCs w:val="22"/>
              </w:rPr>
            </w:pPr>
            <w:r w:rsidRPr="00183E75">
              <w:rPr>
                <w:rFonts w:ascii="Arial" w:hAnsi="Arial" w:cs="Arial"/>
                <w:sz w:val="22"/>
                <w:szCs w:val="22"/>
              </w:rPr>
              <w:lastRenderedPageBreak/>
              <w:t>Describe how consent will be obtained from the participants (note: any request for a waiver of the requirements for informed consent must include appropriate justifications. See</w:t>
            </w:r>
            <w:r w:rsidR="006363C5">
              <w:rPr>
                <w:rFonts w:ascii="Arial" w:hAnsi="Arial" w:cs="Arial"/>
                <w:sz w:val="22"/>
                <w:szCs w:val="22"/>
              </w:rPr>
              <w:t xml:space="preserve"> the </w:t>
            </w:r>
            <w:hyperlink r:id="rId11" w:history="1">
              <w:r w:rsidR="006363C5" w:rsidRPr="006363C5">
                <w:rPr>
                  <w:rStyle w:val="Hyperlink"/>
                  <w:rFonts w:ascii="Arial" w:hAnsi="Arial" w:cs="Arial"/>
                  <w:sz w:val="22"/>
                  <w:szCs w:val="22"/>
                </w:rPr>
                <w:t>Lehigh University IRB</w:t>
              </w:r>
            </w:hyperlink>
            <w:r w:rsidR="006363C5">
              <w:rPr>
                <w:rFonts w:ascii="Arial" w:hAnsi="Arial" w:cs="Arial"/>
                <w:sz w:val="22"/>
                <w:szCs w:val="22"/>
              </w:rPr>
              <w:t xml:space="preserve"> “Approval Criteria” worksheet</w:t>
            </w:r>
            <w:r w:rsidRPr="00183E75">
              <w:rPr>
                <w:rFonts w:ascii="Arial" w:hAnsi="Arial" w:cs="Arial"/>
                <w:sz w:val="22"/>
                <w:szCs w:val="22"/>
              </w:rPr>
              <w:t xml:space="preserve"> for details):</w:t>
            </w:r>
          </w:p>
          <w:p w14:paraId="00E0F4BE" w14:textId="01A09D55" w:rsidR="00DB1253" w:rsidRPr="00183E75" w:rsidRDefault="00DB1253" w:rsidP="0065088C">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1F84B4C2" w14:textId="77777777" w:rsidTr="002A662B">
        <w:trPr>
          <w:trHeight w:val="1165"/>
        </w:trPr>
        <w:tc>
          <w:tcPr>
            <w:tcW w:w="9350" w:type="dxa"/>
          </w:tcPr>
          <w:p w14:paraId="6B15E087" w14:textId="77777777" w:rsidR="00DB1253" w:rsidRPr="00183E75" w:rsidRDefault="00DB1253" w:rsidP="00DB1253">
            <w:pPr>
              <w:rPr>
                <w:rFonts w:ascii="Arial" w:hAnsi="Arial" w:cs="Arial"/>
                <w:sz w:val="22"/>
                <w:szCs w:val="22"/>
              </w:rPr>
            </w:pPr>
            <w:r w:rsidRPr="00183E75">
              <w:rPr>
                <w:rFonts w:ascii="Arial" w:hAnsi="Arial" w:cs="Arial"/>
                <w:sz w:val="22"/>
                <w:szCs w:val="22"/>
              </w:rPr>
              <w:t>Describe how the investigators will ensure that participants understand the nature of the research:</w:t>
            </w:r>
          </w:p>
          <w:p w14:paraId="4ED6BFB0" w14:textId="09C06F65"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795E6E3D" w14:textId="77777777" w:rsidTr="00DB1253">
        <w:tc>
          <w:tcPr>
            <w:tcW w:w="9350" w:type="dxa"/>
          </w:tcPr>
          <w:p w14:paraId="6D746B91" w14:textId="4BCE3A81" w:rsidR="00DB1253" w:rsidRPr="00183E75" w:rsidRDefault="00DB1253" w:rsidP="00DB1253">
            <w:pPr>
              <w:rPr>
                <w:rFonts w:ascii="Arial" w:hAnsi="Arial" w:cs="Arial"/>
                <w:sz w:val="22"/>
                <w:szCs w:val="22"/>
              </w:rPr>
            </w:pPr>
            <w:r w:rsidRPr="00183E75">
              <w:rPr>
                <w:rFonts w:ascii="Arial" w:hAnsi="Arial" w:cs="Arial"/>
                <w:sz w:val="22"/>
                <w:szCs w:val="22"/>
              </w:rPr>
              <w:t xml:space="preserve">If consent forms are to be used with non-English-speaking participants, describe the process for obtaining translations. Provide a copy of all translated consent forms for IRB review. </w:t>
            </w:r>
            <w:r w:rsidR="00CE2F98">
              <w:rPr>
                <w:rFonts w:ascii="Arial" w:hAnsi="Arial" w:cs="Arial"/>
                <w:sz w:val="22"/>
                <w:szCs w:val="22"/>
              </w:rPr>
              <w:t xml:space="preserve">Please see </w:t>
            </w:r>
            <w:hyperlink r:id="rId12" w:history="1">
              <w:r w:rsidR="00CE2F98" w:rsidRPr="00BF0C81">
                <w:rPr>
                  <w:rStyle w:val="Hyperlink"/>
                  <w:rFonts w:ascii="Arial" w:hAnsi="Arial" w:cs="Arial"/>
                  <w:sz w:val="22"/>
                  <w:szCs w:val="22"/>
                </w:rPr>
                <w:t>LU IRB Guidance “Consenting Subjects Who Do Not Read, Speak, or Understand English”</w:t>
              </w:r>
            </w:hyperlink>
            <w:r w:rsidR="00CE2F98" w:rsidRPr="00BF0C81">
              <w:rPr>
                <w:rFonts w:ascii="Arial" w:hAnsi="Arial" w:cs="Arial"/>
                <w:sz w:val="22"/>
                <w:szCs w:val="22"/>
              </w:rPr>
              <w:t xml:space="preserve"> for more information</w:t>
            </w:r>
            <w:r w:rsidR="00CE2F98">
              <w:rPr>
                <w:rFonts w:ascii="Arial" w:hAnsi="Arial" w:cs="Arial"/>
                <w:sz w:val="22"/>
                <w:szCs w:val="22"/>
              </w:rPr>
              <w:t xml:space="preserve">. </w:t>
            </w:r>
          </w:p>
          <w:p w14:paraId="3B4D4EAD" w14:textId="77777777" w:rsidR="00DB1253" w:rsidRPr="00183E75" w:rsidRDefault="00DB1253" w:rsidP="00DB1253">
            <w:pPr>
              <w:rPr>
                <w:rFonts w:ascii="Arial" w:hAnsi="Arial" w:cs="Arial"/>
                <w:spacing w:val="-3"/>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p w14:paraId="38B1001F" w14:textId="367E1AEF" w:rsidR="00DB1253" w:rsidRPr="00183E75" w:rsidRDefault="00DB1253" w:rsidP="00DB1253">
            <w:pPr>
              <w:rPr>
                <w:rFonts w:ascii="Arial" w:hAnsi="Arial" w:cs="Arial"/>
                <w:sz w:val="22"/>
                <w:szCs w:val="22"/>
              </w:rPr>
            </w:pPr>
          </w:p>
        </w:tc>
      </w:tr>
    </w:tbl>
    <w:p w14:paraId="2CA3979C" w14:textId="77777777" w:rsidR="0065088C" w:rsidRPr="00183E75" w:rsidRDefault="0065088C" w:rsidP="0065088C">
      <w:pPr>
        <w:rPr>
          <w:rFonts w:ascii="Arial" w:hAnsi="Arial" w:cs="Arial"/>
          <w:sz w:val="22"/>
          <w:szCs w:val="22"/>
        </w:rPr>
      </w:pPr>
    </w:p>
    <w:p w14:paraId="2D212553" w14:textId="34C2D768" w:rsidR="0065088C" w:rsidRPr="00183E75" w:rsidRDefault="0065088C" w:rsidP="0065088C">
      <w:pPr>
        <w:rPr>
          <w:rFonts w:ascii="Arial" w:hAnsi="Arial" w:cs="Arial"/>
          <w:b/>
          <w:sz w:val="22"/>
          <w:szCs w:val="22"/>
        </w:rPr>
      </w:pPr>
      <w:r w:rsidRPr="00183E75">
        <w:rPr>
          <w:rFonts w:ascii="Arial" w:hAnsi="Arial" w:cs="Arial"/>
          <w:b/>
          <w:sz w:val="22"/>
          <w:szCs w:val="22"/>
        </w:rPr>
        <w:t>Expertise and Consultation:</w:t>
      </w:r>
    </w:p>
    <w:p w14:paraId="31CE8BF8" w14:textId="77777777" w:rsidR="0065088C" w:rsidRPr="00183E75" w:rsidRDefault="0065088C" w:rsidP="0065088C">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DB1253" w:rsidRPr="00183E75" w14:paraId="58F32951" w14:textId="77777777" w:rsidTr="006420EF">
        <w:trPr>
          <w:trHeight w:val="872"/>
        </w:trPr>
        <w:tc>
          <w:tcPr>
            <w:tcW w:w="9350" w:type="dxa"/>
          </w:tcPr>
          <w:p w14:paraId="789DC984" w14:textId="77777777" w:rsidR="00DB1253" w:rsidRPr="00183E75" w:rsidRDefault="00DB1253" w:rsidP="00DB1253">
            <w:pPr>
              <w:rPr>
                <w:rFonts w:ascii="Arial" w:hAnsi="Arial" w:cs="Arial"/>
                <w:sz w:val="22"/>
                <w:szCs w:val="22"/>
              </w:rPr>
            </w:pPr>
            <w:r w:rsidRPr="00183E75">
              <w:rPr>
                <w:rFonts w:ascii="Arial" w:hAnsi="Arial" w:cs="Arial"/>
                <w:sz w:val="22"/>
                <w:szCs w:val="22"/>
              </w:rPr>
              <w:t>Describe the investigator’s qualifications to conduct research in this setting:</w:t>
            </w:r>
          </w:p>
          <w:p w14:paraId="1C7F4127" w14:textId="3BC98BB4"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bookmarkStart w:id="1" w:name="Text35"/>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bookmarkEnd w:id="1"/>
          </w:p>
        </w:tc>
      </w:tr>
      <w:tr w:rsidR="00DB1253" w:rsidRPr="00183E75" w14:paraId="00B63D62" w14:textId="77777777" w:rsidTr="001640BD">
        <w:trPr>
          <w:trHeight w:val="2044"/>
        </w:trPr>
        <w:tc>
          <w:tcPr>
            <w:tcW w:w="9350" w:type="dxa"/>
          </w:tcPr>
          <w:p w14:paraId="1DA0E851" w14:textId="77777777" w:rsidR="00DB1253" w:rsidRPr="00183E75" w:rsidRDefault="00DB1253" w:rsidP="00DB1253">
            <w:pPr>
              <w:rPr>
                <w:rFonts w:ascii="Arial" w:hAnsi="Arial" w:cs="Arial"/>
                <w:sz w:val="22"/>
                <w:szCs w:val="22"/>
              </w:rPr>
            </w:pPr>
            <w:r w:rsidRPr="00183E75">
              <w:rPr>
                <w:rFonts w:ascii="Arial" w:hAnsi="Arial" w:cs="Arial"/>
                <w:sz w:val="22"/>
                <w:szCs w:val="22"/>
              </w:rPr>
              <w:t>Describe if the researcher has the knowledge or expertise of the local, state, or national laws that may have an impact on this research. The researcher must understand cultural or community attitudes to appreciate laws, regulations, or norms and remain in compliance with U.S. regulations for the research, as well as local requirements. (Consider any relevant current events. Attach additional documents if necessary):</w:t>
            </w:r>
          </w:p>
          <w:p w14:paraId="7B1571A8" w14:textId="7BF12002"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68ACC4F3" w14:textId="77777777" w:rsidTr="00460A03">
        <w:trPr>
          <w:trHeight w:val="1165"/>
        </w:trPr>
        <w:tc>
          <w:tcPr>
            <w:tcW w:w="9350" w:type="dxa"/>
          </w:tcPr>
          <w:p w14:paraId="38AB5477" w14:textId="77777777" w:rsidR="00DB1253" w:rsidRDefault="00DB1253" w:rsidP="00DB1253">
            <w:pPr>
              <w:rPr>
                <w:rFonts w:ascii="Arial" w:hAnsi="Arial" w:cs="Arial"/>
                <w:sz w:val="22"/>
                <w:szCs w:val="22"/>
              </w:rPr>
            </w:pPr>
            <w:r w:rsidRPr="00183E75">
              <w:rPr>
                <w:rFonts w:ascii="Arial" w:hAnsi="Arial" w:cs="Arial"/>
                <w:sz w:val="22"/>
                <w:szCs w:val="22"/>
              </w:rPr>
              <w:t xml:space="preserve">Is this student research? </w:t>
            </w:r>
          </w:p>
          <w:p w14:paraId="4649510B" w14:textId="661020D4" w:rsidR="003D44AC" w:rsidRPr="00183E75" w:rsidRDefault="003D44AC" w:rsidP="003D44AC">
            <w:pPr>
              <w:rPr>
                <w:rFonts w:ascii="Arial" w:hAnsi="Arial" w:cs="Arial"/>
                <w:spacing w:val="-3"/>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sidRPr="00183E75">
              <w:rPr>
                <w:rFonts w:ascii="Arial" w:hAnsi="Arial" w:cs="Arial"/>
                <w:spacing w:val="-3"/>
                <w:sz w:val="22"/>
                <w:szCs w:val="22"/>
              </w:rPr>
              <w:t xml:space="preserve"> </w:t>
            </w:r>
            <w:r>
              <w:rPr>
                <w:rFonts w:ascii="Arial" w:hAnsi="Arial" w:cs="Arial"/>
                <w:spacing w:val="-3"/>
                <w:sz w:val="22"/>
                <w:szCs w:val="22"/>
              </w:rPr>
              <w:t>No.</w:t>
            </w:r>
            <w:r w:rsidRPr="00183E75">
              <w:rPr>
                <w:rFonts w:ascii="Arial" w:hAnsi="Arial" w:cs="Arial"/>
                <w:spacing w:val="-3"/>
                <w:sz w:val="22"/>
                <w:szCs w:val="22"/>
              </w:rPr>
              <w:t xml:space="preserve">    </w:t>
            </w:r>
          </w:p>
          <w:p w14:paraId="1FD41912" w14:textId="09306D50" w:rsidR="00DB1253" w:rsidRPr="00183E75" w:rsidRDefault="003D44AC" w:rsidP="00DB1253">
            <w:pPr>
              <w:rPr>
                <w:rFonts w:ascii="Arial" w:hAnsi="Arial" w:cs="Arial"/>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Pr>
                <w:rFonts w:ascii="Arial" w:hAnsi="Arial" w:cs="Arial"/>
                <w:spacing w:val="-3"/>
                <w:sz w:val="22"/>
                <w:szCs w:val="22"/>
              </w:rPr>
              <w:t xml:space="preserve"> Yes</w:t>
            </w:r>
            <w:r>
              <w:rPr>
                <w:rFonts w:ascii="Arial" w:hAnsi="Arial" w:cs="Arial"/>
                <w:sz w:val="22"/>
                <w:szCs w:val="22"/>
              </w:rPr>
              <w:t>. D</w:t>
            </w:r>
            <w:r w:rsidR="00DB1253" w:rsidRPr="00183E75">
              <w:rPr>
                <w:rFonts w:ascii="Arial" w:hAnsi="Arial" w:cs="Arial"/>
                <w:sz w:val="22"/>
                <w:szCs w:val="22"/>
              </w:rPr>
              <w:t>escribe how the faculty P.I. will oversee the research:</w:t>
            </w:r>
          </w:p>
          <w:p w14:paraId="60B3B17C" w14:textId="3453F7DA"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6EADF473" w14:textId="77777777" w:rsidTr="003C28EB">
        <w:trPr>
          <w:trHeight w:val="1458"/>
        </w:trPr>
        <w:tc>
          <w:tcPr>
            <w:tcW w:w="9350" w:type="dxa"/>
          </w:tcPr>
          <w:p w14:paraId="0EAD5679" w14:textId="77777777" w:rsidR="00DB1253" w:rsidRDefault="00DB1253" w:rsidP="00DB1253">
            <w:pPr>
              <w:rPr>
                <w:rFonts w:ascii="Arial" w:hAnsi="Arial" w:cs="Arial"/>
                <w:sz w:val="22"/>
                <w:szCs w:val="22"/>
              </w:rPr>
            </w:pPr>
            <w:r w:rsidRPr="00183E75">
              <w:rPr>
                <w:rFonts w:ascii="Arial" w:hAnsi="Arial" w:cs="Arial"/>
                <w:sz w:val="22"/>
                <w:szCs w:val="22"/>
              </w:rPr>
              <w:t xml:space="preserve">Will the investigator be collaborating with local persons (e.g. researchers, universities, community leaders, etc.)? </w:t>
            </w:r>
          </w:p>
          <w:p w14:paraId="7970A586" w14:textId="77777777" w:rsidR="003D44AC" w:rsidRPr="00183E75" w:rsidRDefault="003D44AC" w:rsidP="003D44AC">
            <w:pPr>
              <w:rPr>
                <w:rFonts w:ascii="Arial" w:hAnsi="Arial" w:cs="Arial"/>
                <w:spacing w:val="-3"/>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sidRPr="00183E75">
              <w:rPr>
                <w:rFonts w:ascii="Arial" w:hAnsi="Arial" w:cs="Arial"/>
                <w:spacing w:val="-3"/>
                <w:sz w:val="22"/>
                <w:szCs w:val="22"/>
              </w:rPr>
              <w:t xml:space="preserve"> </w:t>
            </w:r>
            <w:r>
              <w:rPr>
                <w:rFonts w:ascii="Arial" w:hAnsi="Arial" w:cs="Arial"/>
                <w:spacing w:val="-3"/>
                <w:sz w:val="22"/>
                <w:szCs w:val="22"/>
              </w:rPr>
              <w:t>No.</w:t>
            </w:r>
            <w:r w:rsidRPr="00183E75">
              <w:rPr>
                <w:rFonts w:ascii="Arial" w:hAnsi="Arial" w:cs="Arial"/>
                <w:spacing w:val="-3"/>
                <w:sz w:val="22"/>
                <w:szCs w:val="22"/>
              </w:rPr>
              <w:t xml:space="preserve">    </w:t>
            </w:r>
          </w:p>
          <w:p w14:paraId="2ADB105D" w14:textId="56879F6C" w:rsidR="00DB1253" w:rsidRPr="00183E75" w:rsidRDefault="003D44AC" w:rsidP="00DB1253">
            <w:pPr>
              <w:rPr>
                <w:rFonts w:ascii="Arial" w:hAnsi="Arial" w:cs="Arial"/>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Pr>
                <w:rFonts w:ascii="Arial" w:hAnsi="Arial" w:cs="Arial"/>
                <w:spacing w:val="-3"/>
                <w:sz w:val="22"/>
                <w:szCs w:val="22"/>
              </w:rPr>
              <w:t xml:space="preserve"> Yes</w:t>
            </w:r>
            <w:r>
              <w:rPr>
                <w:rFonts w:ascii="Arial" w:hAnsi="Arial" w:cs="Arial"/>
                <w:sz w:val="22"/>
                <w:szCs w:val="22"/>
              </w:rPr>
              <w:t>. D</w:t>
            </w:r>
            <w:r w:rsidR="00DB1253" w:rsidRPr="00183E75">
              <w:rPr>
                <w:rFonts w:ascii="Arial" w:hAnsi="Arial" w:cs="Arial"/>
                <w:sz w:val="22"/>
                <w:szCs w:val="22"/>
              </w:rPr>
              <w:t>escribe the collaboration:</w:t>
            </w:r>
          </w:p>
          <w:p w14:paraId="5B65E278" w14:textId="14583805" w:rsidR="00DB1253" w:rsidRPr="00183E75" w:rsidRDefault="00DB1253" w:rsidP="00DB1253">
            <w:pPr>
              <w:rPr>
                <w:rFonts w:ascii="Arial" w:hAnsi="Arial" w:cs="Arial"/>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tc>
      </w:tr>
      <w:tr w:rsidR="00DB1253" w:rsidRPr="00183E75" w14:paraId="59690F57" w14:textId="77777777" w:rsidTr="00DB1253">
        <w:tc>
          <w:tcPr>
            <w:tcW w:w="9350" w:type="dxa"/>
          </w:tcPr>
          <w:p w14:paraId="6A57BCEF" w14:textId="77777777" w:rsidR="00DB1253" w:rsidRDefault="00DB1253" w:rsidP="00DB1253">
            <w:pPr>
              <w:rPr>
                <w:rFonts w:ascii="Arial" w:hAnsi="Arial" w:cs="Arial"/>
                <w:sz w:val="22"/>
                <w:szCs w:val="22"/>
              </w:rPr>
            </w:pPr>
            <w:r w:rsidRPr="00183E75">
              <w:rPr>
                <w:rFonts w:ascii="Arial" w:hAnsi="Arial" w:cs="Arial"/>
                <w:sz w:val="22"/>
                <w:szCs w:val="22"/>
              </w:rPr>
              <w:t>Does the country where you will be conducting this research require review by a local IRB or ethics committee</w:t>
            </w:r>
            <w:proofErr w:type="gramStart"/>
            <w:r w:rsidRPr="00183E75">
              <w:rPr>
                <w:rFonts w:ascii="Arial" w:hAnsi="Arial" w:cs="Arial"/>
                <w:sz w:val="22"/>
                <w:szCs w:val="22"/>
              </w:rPr>
              <w:t>?:</w:t>
            </w:r>
            <w:proofErr w:type="gramEnd"/>
            <w:r w:rsidRPr="00183E75">
              <w:rPr>
                <w:rFonts w:ascii="Arial" w:hAnsi="Arial" w:cs="Arial"/>
                <w:sz w:val="22"/>
                <w:szCs w:val="22"/>
              </w:rPr>
              <w:t xml:space="preserve"> </w:t>
            </w:r>
          </w:p>
          <w:p w14:paraId="75F624E4" w14:textId="77777777" w:rsidR="003D44AC" w:rsidRPr="00183E75" w:rsidRDefault="003D44AC" w:rsidP="003D44AC">
            <w:pPr>
              <w:rPr>
                <w:rFonts w:ascii="Arial" w:hAnsi="Arial" w:cs="Arial"/>
                <w:spacing w:val="-3"/>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sidRPr="00183E75">
              <w:rPr>
                <w:rFonts w:ascii="Arial" w:hAnsi="Arial" w:cs="Arial"/>
                <w:spacing w:val="-3"/>
                <w:sz w:val="22"/>
                <w:szCs w:val="22"/>
              </w:rPr>
              <w:t xml:space="preserve"> </w:t>
            </w:r>
            <w:r>
              <w:rPr>
                <w:rFonts w:ascii="Arial" w:hAnsi="Arial" w:cs="Arial"/>
                <w:spacing w:val="-3"/>
                <w:sz w:val="22"/>
                <w:szCs w:val="22"/>
              </w:rPr>
              <w:t>No.</w:t>
            </w:r>
            <w:r w:rsidRPr="00183E75">
              <w:rPr>
                <w:rFonts w:ascii="Arial" w:hAnsi="Arial" w:cs="Arial"/>
                <w:spacing w:val="-3"/>
                <w:sz w:val="22"/>
                <w:szCs w:val="22"/>
              </w:rPr>
              <w:t xml:space="preserve">    </w:t>
            </w:r>
          </w:p>
          <w:p w14:paraId="42F81BD5" w14:textId="6EB1FB39" w:rsidR="00DB1253" w:rsidRPr="003D44AC" w:rsidRDefault="003D44AC" w:rsidP="003D44AC">
            <w:pPr>
              <w:rPr>
                <w:rFonts w:ascii="Arial" w:hAnsi="Arial" w:cs="Arial"/>
                <w:sz w:val="22"/>
                <w:szCs w:val="22"/>
              </w:rPr>
            </w:pPr>
            <w:r w:rsidRPr="00183E75">
              <w:rPr>
                <w:rFonts w:ascii="Arial" w:hAnsi="Arial" w:cs="Arial"/>
                <w:spacing w:val="-3"/>
                <w:sz w:val="22"/>
                <w:szCs w:val="22"/>
              </w:rPr>
              <w:fldChar w:fldCharType="begin">
                <w:ffData>
                  <w:name w:val="Check12"/>
                  <w:enabled/>
                  <w:calcOnExit w:val="0"/>
                  <w:checkBox>
                    <w:sizeAuto/>
                    <w:default w:val="0"/>
                  </w:checkBox>
                </w:ffData>
              </w:fldChar>
            </w:r>
            <w:r w:rsidRPr="00183E75">
              <w:rPr>
                <w:rFonts w:ascii="Arial" w:hAnsi="Arial" w:cs="Arial"/>
                <w:spacing w:val="-3"/>
                <w:sz w:val="22"/>
                <w:szCs w:val="22"/>
              </w:rPr>
              <w:instrText xml:space="preserve"> FORMCHECKBOX </w:instrText>
            </w:r>
            <w:r w:rsidR="00A449EF">
              <w:rPr>
                <w:rFonts w:ascii="Arial" w:hAnsi="Arial" w:cs="Arial"/>
                <w:spacing w:val="-3"/>
                <w:sz w:val="22"/>
                <w:szCs w:val="22"/>
              </w:rPr>
            </w:r>
            <w:r w:rsidR="00A449EF">
              <w:rPr>
                <w:rFonts w:ascii="Arial" w:hAnsi="Arial" w:cs="Arial"/>
                <w:spacing w:val="-3"/>
                <w:sz w:val="22"/>
                <w:szCs w:val="22"/>
              </w:rPr>
              <w:fldChar w:fldCharType="separate"/>
            </w:r>
            <w:r w:rsidRPr="00183E75">
              <w:rPr>
                <w:rFonts w:ascii="Arial" w:hAnsi="Arial" w:cs="Arial"/>
                <w:spacing w:val="-3"/>
                <w:sz w:val="22"/>
                <w:szCs w:val="22"/>
              </w:rPr>
              <w:fldChar w:fldCharType="end"/>
            </w:r>
            <w:r>
              <w:rPr>
                <w:rFonts w:ascii="Arial" w:hAnsi="Arial" w:cs="Arial"/>
                <w:spacing w:val="-3"/>
                <w:sz w:val="22"/>
                <w:szCs w:val="22"/>
              </w:rPr>
              <w:t xml:space="preserve"> Yes</w:t>
            </w:r>
            <w:r>
              <w:rPr>
                <w:rFonts w:ascii="Arial" w:hAnsi="Arial" w:cs="Arial"/>
                <w:sz w:val="22"/>
                <w:szCs w:val="22"/>
              </w:rPr>
              <w:t>. D</w:t>
            </w:r>
            <w:r w:rsidR="00DB1253" w:rsidRPr="003D44AC">
              <w:rPr>
                <w:rFonts w:ascii="Arial" w:hAnsi="Arial" w:cs="Arial"/>
                <w:sz w:val="22"/>
                <w:szCs w:val="22"/>
              </w:rPr>
              <w:t>escribe the requirement and provide a copy of the notice of approval, with contact information. (Note that if the research is federally funded, additional documentation and inter-institutional agreements will be needed. Contact the IRB office for assistance):</w:t>
            </w:r>
          </w:p>
          <w:p w14:paraId="779A7A23" w14:textId="77777777" w:rsidR="00DB1253" w:rsidRPr="00183E75" w:rsidRDefault="00DB1253" w:rsidP="00DB1253">
            <w:pPr>
              <w:rPr>
                <w:rFonts w:ascii="Arial" w:hAnsi="Arial" w:cs="Arial"/>
                <w:spacing w:val="-3"/>
                <w:sz w:val="22"/>
                <w:szCs w:val="22"/>
              </w:rPr>
            </w:pPr>
            <w:r w:rsidRPr="00183E75">
              <w:rPr>
                <w:rFonts w:ascii="Arial" w:hAnsi="Arial" w:cs="Arial"/>
                <w:spacing w:val="-3"/>
                <w:sz w:val="22"/>
                <w:szCs w:val="22"/>
              </w:rPr>
              <w:fldChar w:fldCharType="begin">
                <w:ffData>
                  <w:name w:val="Text35"/>
                  <w:enabled/>
                  <w:calcOnExit w:val="0"/>
                  <w:textInput/>
                </w:ffData>
              </w:fldChar>
            </w:r>
            <w:r w:rsidRPr="00183E75">
              <w:rPr>
                <w:rFonts w:ascii="Arial" w:hAnsi="Arial" w:cs="Arial"/>
                <w:spacing w:val="-3"/>
                <w:sz w:val="22"/>
                <w:szCs w:val="22"/>
              </w:rPr>
              <w:instrText xml:space="preserve"> FORMTEXT </w:instrText>
            </w:r>
            <w:r w:rsidRPr="00183E75">
              <w:rPr>
                <w:rFonts w:ascii="Arial" w:hAnsi="Arial" w:cs="Arial"/>
                <w:spacing w:val="-3"/>
                <w:sz w:val="22"/>
                <w:szCs w:val="22"/>
              </w:rPr>
            </w:r>
            <w:r w:rsidRPr="00183E75">
              <w:rPr>
                <w:rFonts w:ascii="Arial" w:hAnsi="Arial" w:cs="Arial"/>
                <w:spacing w:val="-3"/>
                <w:sz w:val="22"/>
                <w:szCs w:val="22"/>
              </w:rPr>
              <w:fldChar w:fldCharType="separate"/>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noProof/>
                <w:spacing w:val="-3"/>
                <w:sz w:val="22"/>
                <w:szCs w:val="22"/>
              </w:rPr>
              <w:t> </w:t>
            </w:r>
            <w:r w:rsidRPr="00183E75">
              <w:rPr>
                <w:rFonts w:ascii="Arial" w:hAnsi="Arial" w:cs="Arial"/>
                <w:spacing w:val="-3"/>
                <w:sz w:val="22"/>
                <w:szCs w:val="22"/>
              </w:rPr>
              <w:fldChar w:fldCharType="end"/>
            </w:r>
          </w:p>
          <w:p w14:paraId="2627A170" w14:textId="1769D8C8" w:rsidR="00DB1253" w:rsidRPr="00183E75" w:rsidRDefault="00DB1253" w:rsidP="00DB1253">
            <w:pPr>
              <w:rPr>
                <w:rFonts w:ascii="Arial" w:hAnsi="Arial" w:cs="Arial"/>
                <w:sz w:val="22"/>
                <w:szCs w:val="22"/>
              </w:rPr>
            </w:pPr>
          </w:p>
        </w:tc>
      </w:tr>
    </w:tbl>
    <w:p w14:paraId="2E7E6BA7" w14:textId="77777777" w:rsidR="00DB1253" w:rsidRDefault="00DB1253">
      <w:pPr>
        <w:pStyle w:val="ListParagraph"/>
      </w:pPr>
    </w:p>
    <w:sectPr w:rsidR="00DB1253" w:rsidSect="00FB44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29C0" w14:textId="77777777" w:rsidR="00E70CC3" w:rsidRDefault="00E70CC3" w:rsidP="0065088C">
      <w:r>
        <w:separator/>
      </w:r>
    </w:p>
  </w:endnote>
  <w:endnote w:type="continuationSeparator" w:id="0">
    <w:p w14:paraId="5D6B3189" w14:textId="77777777" w:rsidR="00E70CC3" w:rsidRDefault="00E70CC3" w:rsidP="0065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84A7" w14:textId="77777777" w:rsidR="00077B6F" w:rsidRDefault="00077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24D1" w14:textId="15C6E00F" w:rsidR="0065088C" w:rsidRPr="00183E75" w:rsidRDefault="0065088C">
    <w:pPr>
      <w:pStyle w:val="Footer"/>
      <w:rPr>
        <w:rFonts w:ascii="Arial" w:hAnsi="Arial" w:cs="Arial"/>
        <w:sz w:val="22"/>
        <w:szCs w:val="22"/>
      </w:rPr>
    </w:pPr>
    <w:r w:rsidRPr="00183E75">
      <w:rPr>
        <w:rFonts w:ascii="Arial" w:hAnsi="Arial" w:cs="Arial"/>
        <w:sz w:val="22"/>
        <w:szCs w:val="22"/>
      </w:rPr>
      <w:t xml:space="preserve">Version </w:t>
    </w:r>
    <w:r w:rsidR="00077B6F">
      <w:rPr>
        <w:rFonts w:ascii="Arial" w:hAnsi="Arial" w:cs="Arial"/>
        <w:sz w:val="22"/>
        <w:szCs w:val="22"/>
      </w:rPr>
      <w:t>2</w:t>
    </w:r>
    <w:r w:rsidR="00183E75" w:rsidRPr="00183E75">
      <w:rPr>
        <w:rFonts w:ascii="Arial" w:hAnsi="Arial" w:cs="Arial"/>
        <w:sz w:val="22"/>
        <w:szCs w:val="22"/>
      </w:rPr>
      <w:tab/>
    </w:r>
  </w:p>
  <w:p w14:paraId="5845ABA1" w14:textId="37659B51" w:rsidR="0065088C" w:rsidRPr="00183E75" w:rsidRDefault="00077B6F">
    <w:pPr>
      <w:pStyle w:val="Footer"/>
      <w:rPr>
        <w:rFonts w:ascii="Arial" w:hAnsi="Arial" w:cs="Arial"/>
        <w:sz w:val="22"/>
        <w:szCs w:val="22"/>
      </w:rPr>
    </w:pPr>
    <w:r>
      <w:rPr>
        <w:rFonts w:ascii="Arial" w:hAnsi="Arial" w:cs="Arial"/>
        <w:sz w:val="22"/>
        <w:szCs w:val="22"/>
      </w:rPr>
      <w:t>04-Aug</w:t>
    </w:r>
    <w:r w:rsidR="0065088C" w:rsidRPr="00183E75">
      <w:rPr>
        <w:rFonts w:ascii="Arial" w:hAnsi="Arial" w:cs="Arial"/>
        <w:sz w:val="22"/>
        <w:szCs w:val="22"/>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EE23" w14:textId="77777777" w:rsidR="00077B6F" w:rsidRDefault="0007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7FB5A" w14:textId="77777777" w:rsidR="00E70CC3" w:rsidRDefault="00E70CC3" w:rsidP="0065088C">
      <w:r>
        <w:separator/>
      </w:r>
    </w:p>
  </w:footnote>
  <w:footnote w:type="continuationSeparator" w:id="0">
    <w:p w14:paraId="69D2CC95" w14:textId="77777777" w:rsidR="00E70CC3" w:rsidRDefault="00E70CC3" w:rsidP="0065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B2F3" w14:textId="77777777" w:rsidR="00077B6F" w:rsidRDefault="0007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3248" w14:textId="77777777" w:rsidR="00077B6F" w:rsidRDefault="00077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14D6" w14:textId="77777777" w:rsidR="00077B6F" w:rsidRDefault="0007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5637"/>
    <w:multiLevelType w:val="hybridMultilevel"/>
    <w:tmpl w:val="EAE2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26242"/>
    <w:multiLevelType w:val="hybridMultilevel"/>
    <w:tmpl w:val="B36A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F681E"/>
    <w:multiLevelType w:val="hybridMultilevel"/>
    <w:tmpl w:val="0C8C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755A1"/>
    <w:multiLevelType w:val="hybridMultilevel"/>
    <w:tmpl w:val="5D68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SiJA4TbnfDncQCSsWO9hY3kPL4mWfmHfx50zouuVNMN127qs7Zld9Pr/yyLUKkKOUXtHXGfHAInON1H/Xfm7g==" w:salt="vDkKnpMDKXqZbvoEkTUzG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84"/>
    <w:rsid w:val="00036B3D"/>
    <w:rsid w:val="00077B6F"/>
    <w:rsid w:val="00183E75"/>
    <w:rsid w:val="003D44AC"/>
    <w:rsid w:val="00456C84"/>
    <w:rsid w:val="00595924"/>
    <w:rsid w:val="00610AEA"/>
    <w:rsid w:val="006363C5"/>
    <w:rsid w:val="0065088C"/>
    <w:rsid w:val="00897656"/>
    <w:rsid w:val="009C3F20"/>
    <w:rsid w:val="00A449EF"/>
    <w:rsid w:val="00A5500F"/>
    <w:rsid w:val="00A76FB4"/>
    <w:rsid w:val="00A85346"/>
    <w:rsid w:val="00BF0C81"/>
    <w:rsid w:val="00CD5774"/>
    <w:rsid w:val="00CE2F98"/>
    <w:rsid w:val="00DB1253"/>
    <w:rsid w:val="00E654B4"/>
    <w:rsid w:val="00E70CC3"/>
    <w:rsid w:val="00FB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C4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8C"/>
    <w:pPr>
      <w:tabs>
        <w:tab w:val="center" w:pos="4680"/>
        <w:tab w:val="right" w:pos="9360"/>
      </w:tabs>
    </w:pPr>
  </w:style>
  <w:style w:type="character" w:customStyle="1" w:styleId="HeaderChar">
    <w:name w:val="Header Char"/>
    <w:basedOn w:val="DefaultParagraphFont"/>
    <w:link w:val="Header"/>
    <w:uiPriority w:val="99"/>
    <w:rsid w:val="0065088C"/>
  </w:style>
  <w:style w:type="paragraph" w:styleId="Footer">
    <w:name w:val="footer"/>
    <w:basedOn w:val="Normal"/>
    <w:link w:val="FooterChar"/>
    <w:uiPriority w:val="99"/>
    <w:unhideWhenUsed/>
    <w:rsid w:val="0065088C"/>
    <w:pPr>
      <w:tabs>
        <w:tab w:val="center" w:pos="4680"/>
        <w:tab w:val="right" w:pos="9360"/>
      </w:tabs>
    </w:pPr>
  </w:style>
  <w:style w:type="character" w:customStyle="1" w:styleId="FooterChar">
    <w:name w:val="Footer Char"/>
    <w:basedOn w:val="DefaultParagraphFont"/>
    <w:link w:val="Footer"/>
    <w:uiPriority w:val="99"/>
    <w:rsid w:val="0065088C"/>
  </w:style>
  <w:style w:type="paragraph" w:styleId="ListParagraph">
    <w:name w:val="List Paragraph"/>
    <w:basedOn w:val="Normal"/>
    <w:uiPriority w:val="34"/>
    <w:qFormat/>
    <w:rsid w:val="0065088C"/>
    <w:pPr>
      <w:ind w:left="720"/>
      <w:contextualSpacing/>
    </w:pPr>
  </w:style>
  <w:style w:type="table" w:styleId="TableGrid">
    <w:name w:val="Table Grid"/>
    <w:basedOn w:val="TableNormal"/>
    <w:uiPriority w:val="39"/>
    <w:rsid w:val="00A8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cc.lehigh.edu/sites/research.cc.lehigh.edu/files/documents/ORSP/LU%20IRB%20Guidance%20Consenting%20NonEnglish%20Speaker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c.lehigh.edu/ir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cc.lehigh.edu/sites/research.cc.lehigh.edu/files/documents/ORSP/LU%20IRB%20Guidance%20Consenting%20NonEnglish%20Speaker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cc.lehigh.edu/sites/research.cc.lehigh.edu/files/documents/ORSP/LU%20IRB%20Guidance%20International%20Research.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C63E-CF77-4C62-96C2-F12EF403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Coll</cp:lastModifiedBy>
  <cp:revision>12</cp:revision>
  <cp:lastPrinted>2017-08-16T14:52:00Z</cp:lastPrinted>
  <dcterms:created xsi:type="dcterms:W3CDTF">2017-05-18T16:30:00Z</dcterms:created>
  <dcterms:modified xsi:type="dcterms:W3CDTF">2017-08-16T14:53:00Z</dcterms:modified>
</cp:coreProperties>
</file>