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22" w:rsidRDefault="00B9197A" w:rsidP="005027F3">
      <w:pPr>
        <w:tabs>
          <w:tab w:val="right" w:pos="9360"/>
        </w:tabs>
        <w:jc w:val="center"/>
        <w:rPr>
          <w:sz w:val="20"/>
        </w:rPr>
      </w:pPr>
      <w:r>
        <w:rPr>
          <w:noProof/>
        </w:rPr>
        <w:drawing>
          <wp:inline distT="0" distB="0" distL="0" distR="0" wp14:anchorId="6F83282A" wp14:editId="15A8B80A">
            <wp:extent cx="5943600" cy="1041400"/>
            <wp:effectExtent l="0" t="0" r="0" b="635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rsidR="00947122" w:rsidRDefault="00947122">
      <w:pPr>
        <w:tabs>
          <w:tab w:val="left" w:pos="-1440"/>
          <w:tab w:val="left" w:pos="-720"/>
          <w:tab w:val="left" w:pos="720"/>
          <w:tab w:val="left" w:pos="5760"/>
        </w:tabs>
        <w:outlineLvl w:val="0"/>
        <w:rPr>
          <w:sz w:val="20"/>
          <w:u w:val="single"/>
        </w:rPr>
      </w:pPr>
      <w:r>
        <w:rPr>
          <w:sz w:val="20"/>
        </w:rPr>
        <w:t>DATE</w:t>
      </w:r>
      <w:r w:rsidR="0030732C">
        <w:rPr>
          <w:sz w:val="20"/>
        </w:rPr>
        <w:t xml:space="preserve"> SUBMITTED</w:t>
      </w:r>
      <w:r>
        <w:rPr>
          <w:sz w:val="20"/>
        </w:rPr>
        <w:t xml:space="preserve">:  </w:t>
      </w:r>
      <w:r w:rsidR="00142073">
        <w:rPr>
          <w:sz w:val="20"/>
        </w:rPr>
        <w:fldChar w:fldCharType="begin">
          <w:ffData>
            <w:name w:val="Text2"/>
            <w:enabled/>
            <w:calcOnExit w:val="0"/>
            <w:textInput/>
          </w:ffData>
        </w:fldChar>
      </w:r>
      <w:r>
        <w:rPr>
          <w:sz w:val="20"/>
        </w:rPr>
        <w:instrText xml:space="preserve"> FORMTEXT </w:instrText>
      </w:r>
      <w:r w:rsidR="00142073">
        <w:rPr>
          <w:sz w:val="20"/>
        </w:rPr>
      </w:r>
      <w:r w:rsidR="00142073">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00142073">
        <w:rPr>
          <w:sz w:val="20"/>
        </w:rPr>
        <w:fldChar w:fldCharType="end"/>
      </w:r>
      <w:r>
        <w:rPr>
          <w:sz w:val="20"/>
          <w:u w:val="single"/>
        </w:rPr>
        <w:t xml:space="preserve"> </w:t>
      </w:r>
    </w:p>
    <w:p w:rsidR="00947122" w:rsidRDefault="00947122">
      <w:pPr>
        <w:tabs>
          <w:tab w:val="center" w:pos="4680"/>
          <w:tab w:val="left" w:pos="5760"/>
        </w:tabs>
        <w:outlineLvl w:val="0"/>
        <w:rPr>
          <w:sz w:val="20"/>
        </w:rPr>
      </w:pPr>
    </w:p>
    <w:p w:rsidR="00947122" w:rsidRDefault="00947122">
      <w:pPr>
        <w:tabs>
          <w:tab w:val="center" w:pos="4680"/>
          <w:tab w:val="left" w:pos="5760"/>
        </w:tabs>
        <w:outlineLvl w:val="0"/>
        <w:rPr>
          <w:sz w:val="20"/>
        </w:rPr>
      </w:pPr>
      <w:r>
        <w:rPr>
          <w:sz w:val="20"/>
        </w:rPr>
        <w:tab/>
        <w:t>INSTITUTIONAL ANIMAL CARE AND USE COMMITTEE</w:t>
      </w:r>
    </w:p>
    <w:p w:rsidR="00947122" w:rsidRDefault="00947122">
      <w:pPr>
        <w:tabs>
          <w:tab w:val="center" w:pos="4680"/>
          <w:tab w:val="left" w:pos="5760"/>
        </w:tabs>
        <w:outlineLvl w:val="0"/>
        <w:rPr>
          <w:sz w:val="20"/>
        </w:rPr>
      </w:pPr>
      <w:r>
        <w:rPr>
          <w:sz w:val="20"/>
        </w:rPr>
        <w:tab/>
        <w:t xml:space="preserve">ANIMAL USE PROTOCOL </w:t>
      </w:r>
      <w:r w:rsidR="00B9197A">
        <w:rPr>
          <w:sz w:val="20"/>
        </w:rPr>
        <w:t xml:space="preserve">APPLICATION </w:t>
      </w:r>
      <w:r>
        <w:rPr>
          <w:sz w:val="20"/>
        </w:rPr>
        <w:t>FORM</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u w:val="double"/>
        </w:rPr>
        <w:t xml:space="preserve">                                                                                                                                             </w:t>
      </w:r>
    </w:p>
    <w:p w:rsidR="00947122" w:rsidRDefault="00947122">
      <w:pPr>
        <w:tabs>
          <w:tab w:val="left" w:pos="-1440"/>
          <w:tab w:val="left" w:pos="-720"/>
          <w:tab w:val="left" w:pos="720"/>
          <w:tab w:val="left" w:pos="5760"/>
        </w:tabs>
        <w:outlineLvl w:val="0"/>
        <w:rPr>
          <w:sz w:val="20"/>
        </w:rPr>
      </w:pPr>
      <w:r>
        <w:rPr>
          <w:b/>
          <w:sz w:val="20"/>
        </w:rPr>
        <w:t>Application to Use Animals for Research and Training Purposes</w:t>
      </w:r>
    </w:p>
    <w:p w:rsidR="00947122" w:rsidRDefault="00947122">
      <w:pPr>
        <w:tabs>
          <w:tab w:val="left" w:pos="-1440"/>
          <w:tab w:val="left" w:pos="-720"/>
          <w:tab w:val="left" w:pos="720"/>
          <w:tab w:val="left" w:pos="5760"/>
        </w:tabs>
        <w:rPr>
          <w:sz w:val="20"/>
        </w:rPr>
      </w:pPr>
      <w:r>
        <w:rPr>
          <w:sz w:val="20"/>
          <w:u w:val="double"/>
        </w:rPr>
        <w:t xml:space="preserve">                                                                                                                                             </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The following </w:t>
      </w:r>
      <w:r w:rsidR="00B9197A">
        <w:rPr>
          <w:sz w:val="20"/>
        </w:rPr>
        <w:t>animal use p</w:t>
      </w:r>
      <w:r>
        <w:rPr>
          <w:sz w:val="20"/>
        </w:rPr>
        <w:t xml:space="preserve">rotocol </w:t>
      </w:r>
      <w:r w:rsidR="00B9197A">
        <w:rPr>
          <w:sz w:val="20"/>
        </w:rPr>
        <w:t xml:space="preserve">application </w:t>
      </w:r>
      <w:r>
        <w:rPr>
          <w:sz w:val="20"/>
        </w:rPr>
        <w:t>form was developed to fulfill Lehigh University's ethical and legal obligations under the:</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ind w:firstLine="720"/>
        <w:outlineLvl w:val="0"/>
        <w:rPr>
          <w:sz w:val="20"/>
        </w:rPr>
      </w:pPr>
      <w:r>
        <w:rPr>
          <w:sz w:val="20"/>
        </w:rPr>
        <w:t>Federal Animal Welfare Act of 1966, amended 1970, 1976 and 1985,</w:t>
      </w:r>
    </w:p>
    <w:p w:rsidR="00947122" w:rsidRDefault="00947122">
      <w:pPr>
        <w:tabs>
          <w:tab w:val="left" w:pos="-1440"/>
          <w:tab w:val="left" w:pos="-720"/>
          <w:tab w:val="left" w:pos="720"/>
          <w:tab w:val="left" w:pos="5760"/>
        </w:tabs>
        <w:ind w:firstLine="720"/>
        <w:outlineLvl w:val="0"/>
        <w:rPr>
          <w:sz w:val="20"/>
        </w:rPr>
      </w:pPr>
      <w:smartTag w:uri="urn:schemas-microsoft-com:office:smarttags" w:element="country-region">
        <w:smartTag w:uri="urn:schemas-microsoft-com:office:smarttags" w:element="place">
          <w:r>
            <w:rPr>
              <w:sz w:val="20"/>
            </w:rPr>
            <w:t>United States</w:t>
          </w:r>
        </w:smartTag>
      </w:smartTag>
      <w:r>
        <w:rPr>
          <w:sz w:val="20"/>
        </w:rPr>
        <w:t xml:space="preserve"> Public Health Policy (Public Law 99-158)</w:t>
      </w:r>
    </w:p>
    <w:p w:rsidR="00947122" w:rsidRDefault="00947122">
      <w:pPr>
        <w:tabs>
          <w:tab w:val="left" w:pos="-1440"/>
          <w:tab w:val="left" w:pos="-720"/>
          <w:tab w:val="left" w:pos="720"/>
          <w:tab w:val="left" w:pos="5760"/>
        </w:tabs>
        <w:ind w:left="720"/>
        <w:outlineLvl w:val="0"/>
        <w:rPr>
          <w:sz w:val="20"/>
        </w:rPr>
      </w:pPr>
      <w:r>
        <w:rPr>
          <w:sz w:val="20"/>
        </w:rPr>
        <w:t>Guidelines set forth in the Guide for the Car</w:t>
      </w:r>
      <w:r w:rsidR="00B360F8">
        <w:rPr>
          <w:sz w:val="20"/>
        </w:rPr>
        <w:t>e and Use of Laboratory Animals</w:t>
      </w:r>
      <w:r>
        <w:rPr>
          <w:sz w:val="20"/>
        </w:rPr>
        <w:t xml:space="preserve"> (NIH Publication 92-3415)</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Research and training involving the use of animals must have an approved protocol on file with the </w:t>
      </w:r>
      <w:r w:rsidR="00B9197A">
        <w:rPr>
          <w:sz w:val="20"/>
        </w:rPr>
        <w:t xml:space="preserve">Institutional Animal Care and Use Committee (IACUC). </w:t>
      </w:r>
      <w:r>
        <w:rPr>
          <w:sz w:val="20"/>
        </w:rPr>
        <w:t xml:space="preserve">The IACUC includes:  scientists experienced in animal research, nonscientists, </w:t>
      </w:r>
      <w:r w:rsidR="00B9197A">
        <w:rPr>
          <w:sz w:val="20"/>
        </w:rPr>
        <w:t xml:space="preserve">at least </w:t>
      </w:r>
      <w:r>
        <w:rPr>
          <w:sz w:val="20"/>
        </w:rPr>
        <w:t>one member not affiliated with Lehigh University</w:t>
      </w:r>
      <w:r w:rsidR="00B9197A">
        <w:rPr>
          <w:sz w:val="20"/>
        </w:rPr>
        <w:t>,</w:t>
      </w:r>
      <w:r>
        <w:rPr>
          <w:sz w:val="20"/>
        </w:rPr>
        <w:t xml:space="preserve"> and a Veterinarian.</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Animal </w:t>
      </w:r>
      <w:r w:rsidR="00B9197A">
        <w:rPr>
          <w:sz w:val="20"/>
        </w:rPr>
        <w:t>u</w:t>
      </w:r>
      <w:r>
        <w:rPr>
          <w:sz w:val="20"/>
        </w:rPr>
        <w:t xml:space="preserve">se </w:t>
      </w:r>
      <w:r w:rsidR="00B9197A">
        <w:rPr>
          <w:sz w:val="20"/>
        </w:rPr>
        <w:t>p</w:t>
      </w:r>
      <w:r>
        <w:rPr>
          <w:sz w:val="20"/>
        </w:rPr>
        <w:t xml:space="preserve">rotocols and IACUC </w:t>
      </w:r>
      <w:r w:rsidR="00B9197A">
        <w:rPr>
          <w:sz w:val="20"/>
        </w:rPr>
        <w:t>records</w:t>
      </w:r>
      <w:r>
        <w:rPr>
          <w:sz w:val="20"/>
        </w:rPr>
        <w:t xml:space="preserve"> are subject to review by </w:t>
      </w:r>
      <w:r w:rsidR="00B9197A">
        <w:rPr>
          <w:sz w:val="20"/>
        </w:rPr>
        <w:t xml:space="preserve">the </w:t>
      </w:r>
      <w:r>
        <w:rPr>
          <w:sz w:val="20"/>
        </w:rPr>
        <w:t>United States Department of Agriculture</w:t>
      </w:r>
      <w:r w:rsidR="00B9197A">
        <w:rPr>
          <w:sz w:val="20"/>
        </w:rPr>
        <w:t xml:space="preserve"> (USDA)</w:t>
      </w:r>
      <w:r>
        <w:rPr>
          <w:sz w:val="20"/>
        </w:rPr>
        <w:t xml:space="preserve">, </w:t>
      </w:r>
      <w:r w:rsidR="00B9197A">
        <w:rPr>
          <w:sz w:val="20"/>
        </w:rPr>
        <w:t xml:space="preserve">federal grant sponsors </w:t>
      </w:r>
      <w:r>
        <w:rPr>
          <w:sz w:val="20"/>
        </w:rPr>
        <w:t>(e.g., NIH)</w:t>
      </w:r>
      <w:r w:rsidR="00B9197A">
        <w:rPr>
          <w:sz w:val="20"/>
        </w:rPr>
        <w:t>,</w:t>
      </w:r>
      <w:r>
        <w:rPr>
          <w:sz w:val="20"/>
        </w:rPr>
        <w:t xml:space="preserve"> and </w:t>
      </w:r>
      <w:r w:rsidR="00B9197A">
        <w:rPr>
          <w:sz w:val="20"/>
        </w:rPr>
        <w:t>the</w:t>
      </w:r>
      <w:r>
        <w:rPr>
          <w:sz w:val="20"/>
        </w:rPr>
        <w:t xml:space="preserve"> Office for Protection from Research Risks or other Public Health Service (PHS) representatives.</w:t>
      </w:r>
    </w:p>
    <w:p w:rsidR="00947122" w:rsidRDefault="00947122">
      <w:pPr>
        <w:tabs>
          <w:tab w:val="left" w:pos="-1440"/>
          <w:tab w:val="left" w:pos="-720"/>
          <w:tab w:val="left" w:pos="720"/>
          <w:tab w:val="left" w:pos="5760"/>
        </w:tabs>
        <w:rPr>
          <w:sz w:val="20"/>
        </w:rPr>
      </w:pPr>
    </w:p>
    <w:p w:rsidR="00947122" w:rsidRDefault="00B9197A">
      <w:pPr>
        <w:tabs>
          <w:tab w:val="left" w:pos="-1440"/>
          <w:tab w:val="left" w:pos="-720"/>
          <w:tab w:val="left" w:pos="720"/>
          <w:tab w:val="left" w:pos="5760"/>
        </w:tabs>
        <w:rPr>
          <w:sz w:val="20"/>
        </w:rPr>
      </w:pPr>
      <w:r>
        <w:rPr>
          <w:sz w:val="20"/>
        </w:rPr>
        <w:t xml:space="preserve">Animal use protocol application forms </w:t>
      </w:r>
      <w:r w:rsidR="00947122">
        <w:rPr>
          <w:sz w:val="20"/>
        </w:rPr>
        <w:t xml:space="preserve">must be submitted to the </w:t>
      </w:r>
      <w:r>
        <w:rPr>
          <w:sz w:val="20"/>
        </w:rPr>
        <w:t>office of Research Integrity</w:t>
      </w:r>
      <w:r w:rsidR="00947122">
        <w:rPr>
          <w:sz w:val="20"/>
        </w:rPr>
        <w:t xml:space="preserve"> for distribution to the members of the IACUC.  The IACUC meets at</w:t>
      </w:r>
      <w:r w:rsidR="00697CDA">
        <w:rPr>
          <w:sz w:val="20"/>
        </w:rPr>
        <w:t xml:space="preserve"> a minimum </w:t>
      </w:r>
      <w:r w:rsidR="00947122">
        <w:rPr>
          <w:sz w:val="20"/>
        </w:rPr>
        <w:t xml:space="preserve">two times per year or as required.  Completed </w:t>
      </w:r>
      <w:r>
        <w:rPr>
          <w:sz w:val="20"/>
        </w:rPr>
        <w:t>a</w:t>
      </w:r>
      <w:r w:rsidR="00947122">
        <w:rPr>
          <w:sz w:val="20"/>
        </w:rPr>
        <w:t xml:space="preserve">nimal </w:t>
      </w:r>
      <w:r>
        <w:rPr>
          <w:sz w:val="20"/>
        </w:rPr>
        <w:t>u</w:t>
      </w:r>
      <w:r w:rsidR="00947122">
        <w:rPr>
          <w:sz w:val="20"/>
        </w:rPr>
        <w:t xml:space="preserve">se </w:t>
      </w:r>
      <w:r>
        <w:rPr>
          <w:sz w:val="20"/>
        </w:rPr>
        <w:t>p</w:t>
      </w:r>
      <w:r w:rsidR="00947122">
        <w:rPr>
          <w:sz w:val="20"/>
        </w:rPr>
        <w:t xml:space="preserve">rotocol </w:t>
      </w:r>
      <w:r>
        <w:rPr>
          <w:sz w:val="20"/>
        </w:rPr>
        <w:t xml:space="preserve">application </w:t>
      </w:r>
      <w:r w:rsidR="00947122">
        <w:rPr>
          <w:sz w:val="20"/>
        </w:rPr>
        <w:t xml:space="preserve">forms must be received by </w:t>
      </w:r>
      <w:r>
        <w:rPr>
          <w:sz w:val="20"/>
        </w:rPr>
        <w:t>Research Integrity</w:t>
      </w:r>
      <w:r w:rsidR="00947122">
        <w:rPr>
          <w:sz w:val="20"/>
        </w:rPr>
        <w:t xml:space="preserve"> at least ten working days before </w:t>
      </w:r>
      <w:r>
        <w:rPr>
          <w:sz w:val="20"/>
        </w:rPr>
        <w:t>applicable grant proposal submission deadlines. Animal use protocol a</w:t>
      </w:r>
      <w:r w:rsidR="00947122">
        <w:rPr>
          <w:sz w:val="20"/>
        </w:rPr>
        <w:t xml:space="preserve">pplications </w:t>
      </w:r>
      <w:r>
        <w:rPr>
          <w:sz w:val="20"/>
        </w:rPr>
        <w:t xml:space="preserve">forms </w:t>
      </w:r>
      <w:r w:rsidR="00947122">
        <w:rPr>
          <w:sz w:val="20"/>
        </w:rPr>
        <w:t xml:space="preserve">are </w:t>
      </w:r>
      <w:r>
        <w:rPr>
          <w:sz w:val="20"/>
        </w:rPr>
        <w:t>reviewed at IACUC meetings or electronically</w:t>
      </w:r>
      <w:r w:rsidR="00B360F8">
        <w:rPr>
          <w:sz w:val="20"/>
        </w:rPr>
        <w:t xml:space="preserve">. </w:t>
      </w:r>
      <w:r w:rsidR="00947122">
        <w:rPr>
          <w:sz w:val="20"/>
        </w:rPr>
        <w:t xml:space="preserve">The </w:t>
      </w:r>
      <w:r>
        <w:rPr>
          <w:sz w:val="20"/>
        </w:rPr>
        <w:t xml:space="preserve">office of Research Integrity is located in the Office of the Vice President and Associate Provost for Research and Graduate Studies, 27 Memorial Drive West. Forms may be submitted hard copy or by email to </w:t>
      </w:r>
      <w:hyperlink r:id="rId9" w:history="1">
        <w:r w:rsidR="00B20E53" w:rsidRPr="00A965E1">
          <w:rPr>
            <w:rStyle w:val="Hyperlink"/>
            <w:sz w:val="20"/>
          </w:rPr>
          <w:t>iniacuc@lehigh.edu</w:t>
        </w:r>
      </w:hyperlink>
      <w:r>
        <w:rPr>
          <w:sz w:val="20"/>
        </w:rPr>
        <w:t>.</w:t>
      </w:r>
    </w:p>
    <w:p w:rsidR="00947122" w:rsidRDefault="00947122">
      <w:pPr>
        <w:tabs>
          <w:tab w:val="left" w:pos="-1440"/>
          <w:tab w:val="left" w:pos="-720"/>
          <w:tab w:val="left" w:pos="720"/>
          <w:tab w:val="left" w:pos="5760"/>
        </w:tabs>
        <w:rPr>
          <w:sz w:val="20"/>
        </w:rPr>
      </w:pPr>
    </w:p>
    <w:p w:rsidR="00947122" w:rsidRDefault="00B9197A">
      <w:pPr>
        <w:tabs>
          <w:tab w:val="left" w:pos="-1440"/>
          <w:tab w:val="left" w:pos="-720"/>
          <w:tab w:val="left" w:pos="720"/>
          <w:tab w:val="left" w:pos="5760"/>
        </w:tabs>
        <w:rPr>
          <w:sz w:val="20"/>
        </w:rPr>
      </w:pPr>
      <w:r>
        <w:rPr>
          <w:sz w:val="20"/>
        </w:rPr>
        <w:t>Animal use protocol application form must</w:t>
      </w:r>
      <w:r w:rsidR="00947122">
        <w:rPr>
          <w:sz w:val="20"/>
        </w:rPr>
        <w:t xml:space="preserve"> be typed.  Please </w:t>
      </w:r>
      <w:r>
        <w:rPr>
          <w:sz w:val="20"/>
        </w:rPr>
        <w:t>clarify all abbreviations</w:t>
      </w:r>
      <w:r w:rsidR="00947122">
        <w:rPr>
          <w:sz w:val="20"/>
        </w:rPr>
        <w:t>.</w:t>
      </w:r>
      <w:r>
        <w:rPr>
          <w:sz w:val="20"/>
        </w:rPr>
        <w:t xml:space="preserve"> Unsigned </w:t>
      </w:r>
      <w:r w:rsidR="00B360F8">
        <w:rPr>
          <w:sz w:val="20"/>
        </w:rPr>
        <w:t xml:space="preserve">or incomplete </w:t>
      </w:r>
      <w:r>
        <w:rPr>
          <w:sz w:val="20"/>
        </w:rPr>
        <w:t>applications will be returned without review.</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It may be necessary for the Principal Investigator to attend the IACUC meeting to present a brief summary and to clarify points in the </w:t>
      </w:r>
      <w:r w:rsidR="00B9197A">
        <w:rPr>
          <w:sz w:val="20"/>
        </w:rPr>
        <w:t>application</w:t>
      </w:r>
      <w:r>
        <w:rPr>
          <w:sz w:val="20"/>
        </w:rPr>
        <w:t>.</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Separate </w:t>
      </w:r>
      <w:r w:rsidR="00B9197A">
        <w:rPr>
          <w:sz w:val="20"/>
        </w:rPr>
        <w:t>a</w:t>
      </w:r>
      <w:r>
        <w:rPr>
          <w:sz w:val="20"/>
        </w:rPr>
        <w:t xml:space="preserve">nimal </w:t>
      </w:r>
      <w:r w:rsidR="00B9197A">
        <w:rPr>
          <w:sz w:val="20"/>
        </w:rPr>
        <w:t>u</w:t>
      </w:r>
      <w:r>
        <w:rPr>
          <w:sz w:val="20"/>
        </w:rPr>
        <w:t xml:space="preserve">se </w:t>
      </w:r>
      <w:r w:rsidR="00B9197A">
        <w:rPr>
          <w:sz w:val="20"/>
        </w:rPr>
        <w:t>p</w:t>
      </w:r>
      <w:r>
        <w:rPr>
          <w:sz w:val="20"/>
        </w:rPr>
        <w:t xml:space="preserve">rotocol </w:t>
      </w:r>
      <w:r w:rsidR="00B9197A">
        <w:rPr>
          <w:sz w:val="20"/>
        </w:rPr>
        <w:t>applications</w:t>
      </w:r>
      <w:r>
        <w:rPr>
          <w:sz w:val="20"/>
        </w:rPr>
        <w:t xml:space="preserve"> must be completed for each animal use </w:t>
      </w:r>
      <w:r w:rsidR="00B9197A">
        <w:rPr>
          <w:sz w:val="20"/>
        </w:rPr>
        <w:t>study</w:t>
      </w:r>
      <w:r>
        <w:rPr>
          <w:sz w:val="20"/>
        </w:rPr>
        <w:t xml:space="preserve">.  All species involved in the </w:t>
      </w:r>
      <w:r w:rsidR="00B9197A">
        <w:rPr>
          <w:sz w:val="20"/>
        </w:rPr>
        <w:t>study</w:t>
      </w:r>
      <w:r>
        <w:rPr>
          <w:sz w:val="20"/>
        </w:rPr>
        <w:t xml:space="preserve"> must be reported on the protocol application.</w:t>
      </w:r>
    </w:p>
    <w:p w:rsidR="00947122" w:rsidRDefault="00947122">
      <w:pPr>
        <w:tabs>
          <w:tab w:val="left" w:pos="-1440"/>
          <w:tab w:val="left" w:pos="-720"/>
          <w:tab w:val="left" w:pos="720"/>
          <w:tab w:val="left" w:pos="5760"/>
        </w:tabs>
        <w:rPr>
          <w:sz w:val="20"/>
        </w:rPr>
      </w:pPr>
    </w:p>
    <w:p w:rsidR="00947122" w:rsidRDefault="00947122">
      <w:pPr>
        <w:framePr w:w="3563" w:hSpace="240" w:vSpace="240" w:wrap="auto" w:vAnchor="text" w:hAnchor="margin" w:x="102" w:y="86"/>
        <w:pBdr>
          <w:top w:val="dashed" w:sz="7" w:space="0" w:color="000000"/>
          <w:left w:val="dashed" w:sz="7" w:space="0" w:color="000000"/>
          <w:bottom w:val="dashed" w:sz="7" w:space="0" w:color="000000"/>
          <w:right w:val="dashed" w:sz="7" w:space="0" w:color="000000"/>
        </w:pBdr>
        <w:shd w:val="pct10" w:color="000000" w:fill="FFFFFF"/>
        <w:tabs>
          <w:tab w:val="center" w:pos="3221"/>
          <w:tab w:val="left" w:pos="7200"/>
        </w:tabs>
      </w:pPr>
    </w:p>
    <w:p w:rsidR="00947122" w:rsidRDefault="00B20E53">
      <w:pPr>
        <w:framePr w:w="3837" w:vSpace="240" w:wrap="auto" w:vAnchor="text" w:hAnchor="margin" w:x="-35" w:y="86"/>
        <w:pBdr>
          <w:top w:val="dashed" w:sz="7" w:space="0" w:color="000000"/>
          <w:left w:val="dashed" w:sz="7" w:space="0" w:color="000000"/>
          <w:bottom w:val="dashed" w:sz="7" w:space="0" w:color="000000"/>
          <w:right w:val="dashed" w:sz="7" w:space="0" w:color="000000"/>
        </w:pBdr>
        <w:shd w:val="pct10" w:color="000000" w:fill="FFFFFF"/>
        <w:tabs>
          <w:tab w:val="left" w:pos="0"/>
          <w:tab w:val="left" w:pos="720"/>
          <w:tab w:val="left" w:pos="2160"/>
          <w:tab w:val="left" w:pos="7200"/>
        </w:tabs>
      </w:pPr>
      <w:r>
        <w:rPr>
          <w:b/>
        </w:rPr>
        <w:t>IACUC</w:t>
      </w:r>
      <w:r w:rsidR="00947122">
        <w:rPr>
          <w:b/>
        </w:rPr>
        <w:t xml:space="preserve"> USE ONLY</w:t>
      </w:r>
    </w:p>
    <w:p w:rsidR="00947122" w:rsidRDefault="00B20E53">
      <w:pPr>
        <w:framePr w:w="3837" w:vSpace="240" w:wrap="auto" w:vAnchor="text" w:hAnchor="margin" w:x="-35" w:y="86"/>
        <w:pBdr>
          <w:top w:val="dashed" w:sz="7" w:space="0" w:color="000000"/>
          <w:left w:val="dashed" w:sz="7" w:space="0" w:color="000000"/>
          <w:bottom w:val="dashed" w:sz="7" w:space="0" w:color="000000"/>
          <w:right w:val="dashed" w:sz="7" w:space="0" w:color="000000"/>
        </w:pBdr>
        <w:shd w:val="pct10" w:color="000000" w:fill="FFFFFF"/>
        <w:tabs>
          <w:tab w:val="center" w:pos="3221"/>
          <w:tab w:val="left" w:pos="7200"/>
        </w:tabs>
      </w:pPr>
      <w:r>
        <w:t>Protocol Number:</w:t>
      </w:r>
      <w:r w:rsidR="00947122">
        <w:t xml:space="preserve"> </w:t>
      </w:r>
      <w:r w:rsidR="004C2BAD">
        <w:fldChar w:fldCharType="begin">
          <w:ffData>
            <w:name w:val="Text3"/>
            <w:enabled/>
            <w:calcOnExit w:val="0"/>
            <w:textInput/>
          </w:ffData>
        </w:fldChar>
      </w:r>
      <w:r w:rsidR="004C2BAD">
        <w:instrText xml:space="preserve"> FORMTEXT </w:instrText>
      </w:r>
      <w:r w:rsidR="004C2BAD">
        <w:fldChar w:fldCharType="separate"/>
      </w:r>
      <w:r w:rsidR="004C2BAD">
        <w:rPr>
          <w:noProof/>
        </w:rPr>
        <w:t> </w:t>
      </w:r>
      <w:r w:rsidR="004C2BAD">
        <w:rPr>
          <w:noProof/>
        </w:rPr>
        <w:t> </w:t>
      </w:r>
      <w:r w:rsidR="004C2BAD">
        <w:rPr>
          <w:noProof/>
        </w:rPr>
        <w:t> </w:t>
      </w:r>
      <w:r w:rsidR="004C2BAD">
        <w:rPr>
          <w:noProof/>
        </w:rPr>
        <w:t> </w:t>
      </w:r>
      <w:r w:rsidR="004C2BAD">
        <w:rPr>
          <w:noProof/>
        </w:rPr>
        <w:t> </w:t>
      </w:r>
      <w:r w:rsidR="004C2BAD">
        <w:fldChar w:fldCharType="end"/>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sectPr w:rsidR="00947122">
          <w:footerReference w:type="default" r:id="rId10"/>
          <w:endnotePr>
            <w:numFmt w:val="decimal"/>
          </w:endnotePr>
          <w:pgSz w:w="12240" w:h="15840"/>
          <w:pgMar w:top="1440" w:right="1440" w:bottom="720" w:left="1440" w:header="1440" w:footer="720" w:gutter="0"/>
          <w:cols w:space="720"/>
          <w:noEndnote/>
        </w:sectPr>
      </w:pPr>
    </w:p>
    <w:p w:rsidR="00947122" w:rsidRDefault="00947122" w:rsidP="00A13365">
      <w:pPr>
        <w:tabs>
          <w:tab w:val="left" w:pos="-1440"/>
          <w:tab w:val="left" w:pos="-720"/>
          <w:tab w:val="left" w:pos="720"/>
          <w:tab w:val="left" w:pos="5760"/>
        </w:tabs>
        <w:rPr>
          <w:sz w:val="20"/>
        </w:rPr>
      </w:pPr>
      <w:r>
        <w:rPr>
          <w:sz w:val="20"/>
        </w:rPr>
        <w:lastRenderedPageBreak/>
        <w:t xml:space="preserve">The </w:t>
      </w:r>
      <w:r w:rsidR="00B9197A">
        <w:rPr>
          <w:sz w:val="20"/>
        </w:rPr>
        <w:t>f</w:t>
      </w:r>
      <w:r>
        <w:rPr>
          <w:sz w:val="20"/>
        </w:rPr>
        <w:t xml:space="preserve">ederal Animal Welfare Act requires the IACUC to verify the education and training of those who are involved in the animal section of the research.  To fulfill this responsibility, the IACUC asks that a record of experience, training and intended training of all personnel be included with each </w:t>
      </w:r>
      <w:r w:rsidR="00B9197A">
        <w:rPr>
          <w:sz w:val="20"/>
        </w:rPr>
        <w:t>animal use protocol application</w:t>
      </w:r>
      <w:r w:rsidR="00A13365">
        <w:rPr>
          <w:sz w:val="20"/>
        </w:rPr>
        <w:t xml:space="preserve">.  </w:t>
      </w:r>
      <w:r w:rsidR="00101932">
        <w:rPr>
          <w:sz w:val="20"/>
        </w:rPr>
        <w:t>All personnel must</w:t>
      </w:r>
      <w:r w:rsidR="00A13365">
        <w:rPr>
          <w:sz w:val="20"/>
        </w:rPr>
        <w:t xml:space="preserve"> complete the </w:t>
      </w:r>
      <w:hyperlink r:id="rId11" w:history="1">
        <w:r w:rsidR="00A13365" w:rsidRPr="00101932">
          <w:rPr>
            <w:rStyle w:val="Hyperlink"/>
            <w:b/>
            <w:sz w:val="20"/>
          </w:rPr>
          <w:t>IACUC Qualifications Form</w:t>
        </w:r>
      </w:hyperlink>
      <w:r w:rsidR="00101932" w:rsidRPr="00101932">
        <w:rPr>
          <w:sz w:val="20"/>
        </w:rPr>
        <w:t>.</w:t>
      </w:r>
      <w:r w:rsidR="00101932">
        <w:rPr>
          <w:b/>
          <w:sz w:val="20"/>
        </w:rPr>
        <w:t xml:space="preserve"> </w:t>
      </w:r>
      <w:r w:rsidR="00101932" w:rsidRPr="00101932">
        <w:rPr>
          <w:sz w:val="20"/>
        </w:rPr>
        <w:t>The form is available for completion and submission online. Please complete simultaneously to submitting this protocol application form.</w:t>
      </w:r>
      <w:r w:rsidR="00101932">
        <w:rPr>
          <w:sz w:val="20"/>
        </w:rPr>
        <w:t xml:space="preserve"> Personnel with incomplete Qualifications Forms will not be approved to work on the animal use protocol. </w:t>
      </w:r>
    </w:p>
    <w:p w:rsidR="00947122" w:rsidRDefault="00947122">
      <w:pPr>
        <w:tabs>
          <w:tab w:val="left" w:pos="-1440"/>
          <w:tab w:val="left" w:pos="-720"/>
          <w:tab w:val="left" w:pos="720"/>
          <w:tab w:val="left" w:pos="5760"/>
        </w:tabs>
        <w:rPr>
          <w:sz w:val="20"/>
        </w:rPr>
      </w:pPr>
    </w:p>
    <w:p w:rsidR="00B9197A" w:rsidRDefault="00B9197A" w:rsidP="00B919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Animal use protocol application forms </w:t>
      </w:r>
      <w:r w:rsidR="00947122">
        <w:rPr>
          <w:sz w:val="20"/>
        </w:rPr>
        <w:t xml:space="preserve">must be signed by both the Principal Investigator and </w:t>
      </w:r>
      <w:r w:rsidR="00B360F8">
        <w:rPr>
          <w:sz w:val="20"/>
        </w:rPr>
        <w:t>his or her</w:t>
      </w:r>
      <w:r w:rsidR="00947122">
        <w:rPr>
          <w:sz w:val="20"/>
        </w:rPr>
        <w:t xml:space="preserve"> Department Chairperson.</w:t>
      </w:r>
      <w:r>
        <w:rPr>
          <w:sz w:val="20"/>
        </w:rPr>
        <w:t xml:space="preserve"> If animals are being housed in the Central Animal Facility and/or Central Animal Facility space is being used for surgery, the signature of the Central Animal Facility Director is also required.</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The </w:t>
      </w:r>
      <w:r w:rsidR="00B9197A">
        <w:rPr>
          <w:sz w:val="20"/>
        </w:rPr>
        <w:t>Attending</w:t>
      </w:r>
      <w:r>
        <w:rPr>
          <w:sz w:val="20"/>
        </w:rPr>
        <w:t xml:space="preserve"> Veterinarian and the Central Animal Facility staff </w:t>
      </w:r>
      <w:r w:rsidR="00B9197A">
        <w:rPr>
          <w:sz w:val="20"/>
        </w:rPr>
        <w:t>may</w:t>
      </w:r>
      <w:r>
        <w:rPr>
          <w:sz w:val="20"/>
        </w:rPr>
        <w:t xml:space="preserve"> assist investigators in completing </w:t>
      </w:r>
      <w:r w:rsidR="00B9197A">
        <w:rPr>
          <w:sz w:val="20"/>
        </w:rPr>
        <w:t>animal use protocol applications</w:t>
      </w:r>
      <w:r>
        <w:rPr>
          <w:sz w:val="20"/>
        </w:rPr>
        <w:t>, train personnel</w:t>
      </w:r>
      <w:r w:rsidR="00B9197A">
        <w:rPr>
          <w:sz w:val="20"/>
        </w:rPr>
        <w:t>,</w:t>
      </w:r>
      <w:r>
        <w:rPr>
          <w:sz w:val="20"/>
        </w:rPr>
        <w:t xml:space="preserve"> and conduct procedures described in the protocol.</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The IACUC will send written notice of approval, </w:t>
      </w:r>
      <w:r w:rsidR="00B360F8">
        <w:rPr>
          <w:sz w:val="20"/>
        </w:rPr>
        <w:t>modifications required to secure approval, or</w:t>
      </w:r>
      <w:r>
        <w:rPr>
          <w:sz w:val="20"/>
        </w:rPr>
        <w:t xml:space="preserve"> disapproval.  IACUC approved </w:t>
      </w:r>
      <w:r w:rsidR="00B9197A">
        <w:rPr>
          <w:sz w:val="20"/>
        </w:rPr>
        <w:t>a</w:t>
      </w:r>
      <w:r>
        <w:rPr>
          <w:sz w:val="20"/>
        </w:rPr>
        <w:t xml:space="preserve">nimal </w:t>
      </w:r>
      <w:r w:rsidR="00B9197A">
        <w:rPr>
          <w:sz w:val="20"/>
        </w:rPr>
        <w:t>u</w:t>
      </w:r>
      <w:r>
        <w:rPr>
          <w:sz w:val="20"/>
        </w:rPr>
        <w:t xml:space="preserve">se </w:t>
      </w:r>
      <w:r w:rsidR="00B9197A">
        <w:rPr>
          <w:sz w:val="20"/>
        </w:rPr>
        <w:t>p</w:t>
      </w:r>
      <w:r>
        <w:rPr>
          <w:sz w:val="20"/>
        </w:rPr>
        <w:t>rotocol</w:t>
      </w:r>
      <w:r w:rsidR="00B9197A">
        <w:rPr>
          <w:sz w:val="20"/>
        </w:rPr>
        <w:t xml:space="preserve">s are </w:t>
      </w:r>
      <w:r>
        <w:rPr>
          <w:sz w:val="20"/>
        </w:rPr>
        <w:t>assigned a number</w:t>
      </w:r>
      <w:r w:rsidR="00EB5962">
        <w:rPr>
          <w:sz w:val="20"/>
        </w:rPr>
        <w:t xml:space="preserve"> for internal reference </w:t>
      </w:r>
      <w:r w:rsidR="00B360F8">
        <w:rPr>
          <w:sz w:val="20"/>
        </w:rPr>
        <w:t>purposes</w:t>
      </w:r>
      <w:r>
        <w:rPr>
          <w:sz w:val="20"/>
        </w:rPr>
        <w:t xml:space="preserve">.  </w:t>
      </w:r>
      <w:r>
        <w:rPr>
          <w:b/>
          <w:sz w:val="20"/>
        </w:rPr>
        <w:t xml:space="preserve">Animals cannot be ordered without an approved </w:t>
      </w:r>
      <w:r w:rsidR="00B9197A">
        <w:rPr>
          <w:b/>
          <w:sz w:val="20"/>
        </w:rPr>
        <w:t>a</w:t>
      </w:r>
      <w:r>
        <w:rPr>
          <w:b/>
          <w:sz w:val="20"/>
        </w:rPr>
        <w:t xml:space="preserve">nimal </w:t>
      </w:r>
      <w:r w:rsidR="00B9197A">
        <w:rPr>
          <w:b/>
          <w:sz w:val="20"/>
        </w:rPr>
        <w:t>u</w:t>
      </w:r>
      <w:r>
        <w:rPr>
          <w:b/>
          <w:sz w:val="20"/>
        </w:rPr>
        <w:t xml:space="preserve">se </w:t>
      </w:r>
      <w:r w:rsidR="00B9197A">
        <w:rPr>
          <w:b/>
          <w:sz w:val="20"/>
        </w:rPr>
        <w:t>p</w:t>
      </w:r>
      <w:r>
        <w:rPr>
          <w:b/>
          <w:sz w:val="20"/>
        </w:rPr>
        <w:t>rotocol.</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Each approved </w:t>
      </w:r>
      <w:r w:rsidR="00B9197A">
        <w:rPr>
          <w:sz w:val="20"/>
        </w:rPr>
        <w:t>a</w:t>
      </w:r>
      <w:r>
        <w:rPr>
          <w:sz w:val="20"/>
        </w:rPr>
        <w:t xml:space="preserve">nimal </w:t>
      </w:r>
      <w:r w:rsidR="00B9197A">
        <w:rPr>
          <w:sz w:val="20"/>
        </w:rPr>
        <w:t>u</w:t>
      </w:r>
      <w:r>
        <w:rPr>
          <w:sz w:val="20"/>
        </w:rPr>
        <w:t xml:space="preserve">se </w:t>
      </w:r>
      <w:r w:rsidR="00B9197A">
        <w:rPr>
          <w:sz w:val="20"/>
        </w:rPr>
        <w:t>p</w:t>
      </w:r>
      <w:r>
        <w:rPr>
          <w:sz w:val="20"/>
        </w:rPr>
        <w:t xml:space="preserve">rotocol </w:t>
      </w:r>
      <w:r w:rsidR="00B9197A">
        <w:rPr>
          <w:sz w:val="20"/>
        </w:rPr>
        <w:t>is</w:t>
      </w:r>
      <w:r>
        <w:rPr>
          <w:sz w:val="20"/>
        </w:rPr>
        <w:t xml:space="preserve"> reviewed annually.  </w:t>
      </w:r>
      <w:r w:rsidR="00B360F8">
        <w:rPr>
          <w:sz w:val="20"/>
        </w:rPr>
        <w:t xml:space="preserve">Protocol renewal application forms must be submitted in advance of the animal use protocol expiration date. </w:t>
      </w:r>
    </w:p>
    <w:p w:rsidR="00947122" w:rsidRDefault="00947122">
      <w:pPr>
        <w:tabs>
          <w:tab w:val="left" w:pos="-1440"/>
          <w:tab w:val="left" w:pos="-720"/>
          <w:tab w:val="left" w:pos="720"/>
          <w:tab w:val="left" w:pos="5760"/>
        </w:tabs>
        <w:rPr>
          <w:sz w:val="20"/>
        </w:rPr>
        <w:sectPr w:rsidR="00947122">
          <w:headerReference w:type="default" r:id="rId12"/>
          <w:footerReference w:type="default" r:id="rId13"/>
          <w:endnotePr>
            <w:numFmt w:val="decimal"/>
          </w:endnotePr>
          <w:pgSz w:w="12240" w:h="15840"/>
          <w:pgMar w:top="1440" w:right="1440" w:bottom="720" w:left="1440" w:header="1440" w:footer="720" w:gutter="0"/>
          <w:cols w:space="720"/>
          <w:noEndnote/>
        </w:sectPr>
      </w:pPr>
    </w:p>
    <w:p w:rsidR="00947122" w:rsidRDefault="00947122"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i/>
          <w:sz w:val="20"/>
        </w:rPr>
      </w:pPr>
      <w:r>
        <w:rPr>
          <w:b/>
          <w:i/>
          <w:sz w:val="20"/>
        </w:rPr>
        <w:lastRenderedPageBreak/>
        <w:t>THIS FORM DOES NOT SAVE AUTOMA</w:t>
      </w:r>
      <w:r w:rsidR="006A0DC1">
        <w:rPr>
          <w:b/>
          <w:i/>
          <w:sz w:val="20"/>
        </w:rPr>
        <w:t xml:space="preserve">TICALLY.  </w:t>
      </w:r>
    </w:p>
    <w:p w:rsidR="00936AE8" w:rsidRDefault="00936AE8">
      <w:pPr>
        <w:tabs>
          <w:tab w:val="left" w:pos="-1440"/>
          <w:tab w:val="left" w:pos="-720"/>
          <w:tab w:val="left" w:pos="720"/>
          <w:tab w:val="left" w:pos="1430"/>
          <w:tab w:val="left" w:pos="2102"/>
          <w:tab w:val="left" w:pos="2908"/>
          <w:tab w:val="left" w:pos="4233"/>
          <w:tab w:val="left" w:pos="7862"/>
        </w:tabs>
        <w:rPr>
          <w:b/>
          <w:i/>
          <w:sz w:val="20"/>
        </w:rPr>
      </w:pPr>
    </w:p>
    <w:p w:rsidR="00936AE8" w:rsidRPr="00936AE8" w:rsidRDefault="00936AE8">
      <w:pPr>
        <w:tabs>
          <w:tab w:val="left" w:pos="-1440"/>
          <w:tab w:val="left" w:pos="-720"/>
          <w:tab w:val="left" w:pos="720"/>
          <w:tab w:val="left" w:pos="1430"/>
          <w:tab w:val="left" w:pos="2102"/>
          <w:tab w:val="left" w:pos="2908"/>
          <w:tab w:val="left" w:pos="4233"/>
          <w:tab w:val="left" w:pos="7862"/>
        </w:tabs>
        <w:rPr>
          <w:b/>
          <w:sz w:val="20"/>
        </w:rPr>
      </w:pPr>
      <w:r w:rsidRPr="00936AE8">
        <w:rPr>
          <w:b/>
          <w:sz w:val="20"/>
        </w:rPr>
        <w:t>PROTOCOL CLASSIFICATION:</w:t>
      </w:r>
    </w:p>
    <w:p w:rsidR="00947122" w:rsidRDefault="00947122">
      <w:pPr>
        <w:tabs>
          <w:tab w:val="left" w:pos="-1440"/>
          <w:tab w:val="left" w:pos="-720"/>
          <w:tab w:val="left" w:pos="720"/>
          <w:tab w:val="left" w:pos="1430"/>
          <w:tab w:val="left" w:pos="2102"/>
          <w:tab w:val="left" w:pos="2908"/>
          <w:tab w:val="left" w:pos="4233"/>
          <w:tab w:val="left" w:pos="7862"/>
        </w:tabs>
        <w:rPr>
          <w:sz w:val="20"/>
        </w:rPr>
      </w:pPr>
    </w:p>
    <w:p w:rsidR="00936AE8" w:rsidRDefault="00947122" w:rsidP="00936AE8">
      <w:pPr>
        <w:tabs>
          <w:tab w:val="left" w:pos="-1440"/>
          <w:tab w:val="left" w:pos="-720"/>
          <w:tab w:val="left" w:pos="720"/>
          <w:tab w:val="left" w:pos="1430"/>
          <w:tab w:val="left" w:pos="2102"/>
          <w:tab w:val="left" w:pos="2908"/>
          <w:tab w:val="left" w:pos="4233"/>
          <w:tab w:val="left" w:pos="7862"/>
        </w:tabs>
        <w:rPr>
          <w:sz w:val="20"/>
        </w:rPr>
      </w:pPr>
      <w:r>
        <w:rPr>
          <w:sz w:val="20"/>
        </w:rPr>
        <w:t xml:space="preserve">Research </w:t>
      </w:r>
      <w:r w:rsidR="00142073">
        <w:rPr>
          <w:sz w:val="20"/>
        </w:rPr>
        <w:fldChar w:fldCharType="begin">
          <w:ffData>
            <w:name w:val="Check1"/>
            <w:enabled/>
            <w:calcOnExit w:val="0"/>
            <w:checkBox>
              <w:sizeAuto/>
              <w:default w:val="0"/>
              <w:checked w:val="0"/>
            </w:checkBox>
          </w:ffData>
        </w:fldChar>
      </w:r>
      <w:bookmarkStart w:id="1" w:name="Check1"/>
      <w:r>
        <w:rPr>
          <w:sz w:val="20"/>
        </w:rPr>
        <w:instrText xml:space="preserve"> FORMCHECKBOX </w:instrText>
      </w:r>
      <w:r w:rsidR="00C3753C">
        <w:rPr>
          <w:sz w:val="20"/>
        </w:rPr>
      </w:r>
      <w:r w:rsidR="00C3753C">
        <w:rPr>
          <w:sz w:val="20"/>
        </w:rPr>
        <w:fldChar w:fldCharType="separate"/>
      </w:r>
      <w:r w:rsidR="00142073">
        <w:rPr>
          <w:sz w:val="20"/>
        </w:rPr>
        <w:fldChar w:fldCharType="end"/>
      </w:r>
      <w:bookmarkEnd w:id="1"/>
      <w:r w:rsidR="00936AE8">
        <w:rPr>
          <w:sz w:val="20"/>
        </w:rPr>
        <w:t xml:space="preserve">    Research/</w:t>
      </w:r>
      <w:r>
        <w:rPr>
          <w:sz w:val="20"/>
        </w:rPr>
        <w:t xml:space="preserve">Training  </w:t>
      </w:r>
      <w:r w:rsidR="00142073">
        <w:rPr>
          <w:sz w:val="20"/>
        </w:rPr>
        <w:fldChar w:fldCharType="begin">
          <w:ffData>
            <w:name w:val="Check2"/>
            <w:enabled/>
            <w:calcOnExit w:val="0"/>
            <w:checkBox>
              <w:sizeAuto/>
              <w:default w:val="0"/>
              <w:checked w:val="0"/>
            </w:checkBox>
          </w:ffData>
        </w:fldChar>
      </w:r>
      <w:bookmarkStart w:id="2" w:name="Check2"/>
      <w:r>
        <w:rPr>
          <w:sz w:val="20"/>
        </w:rPr>
        <w:instrText xml:space="preserve"> FORMCHECKBOX </w:instrText>
      </w:r>
      <w:r w:rsidR="00C3753C">
        <w:rPr>
          <w:sz w:val="20"/>
        </w:rPr>
      </w:r>
      <w:r w:rsidR="00C3753C">
        <w:rPr>
          <w:sz w:val="20"/>
        </w:rPr>
        <w:fldChar w:fldCharType="separate"/>
      </w:r>
      <w:r w:rsidR="00142073">
        <w:rPr>
          <w:sz w:val="20"/>
        </w:rPr>
        <w:fldChar w:fldCharType="end"/>
      </w:r>
      <w:bookmarkEnd w:id="2"/>
      <w:r w:rsidR="00936AE8">
        <w:rPr>
          <w:sz w:val="20"/>
        </w:rPr>
        <w:t xml:space="preserve">    Experimentation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C3753C">
        <w:rPr>
          <w:sz w:val="20"/>
        </w:rPr>
      </w:r>
      <w:r w:rsidR="00C3753C">
        <w:rPr>
          <w:sz w:val="20"/>
        </w:rPr>
        <w:fldChar w:fldCharType="separate"/>
      </w:r>
      <w:r w:rsidR="00936AE8">
        <w:rPr>
          <w:sz w:val="20"/>
        </w:rPr>
        <w:fldChar w:fldCharType="end"/>
      </w:r>
      <w:r w:rsidR="00936AE8">
        <w:rPr>
          <w:sz w:val="20"/>
        </w:rPr>
        <w:t xml:space="preserve">    Biological Testing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C3753C">
        <w:rPr>
          <w:sz w:val="20"/>
        </w:rPr>
      </w:r>
      <w:r w:rsidR="00C3753C">
        <w:rPr>
          <w:sz w:val="20"/>
        </w:rPr>
        <w:fldChar w:fldCharType="separate"/>
      </w:r>
      <w:r w:rsidR="00936AE8">
        <w:rPr>
          <w:sz w:val="20"/>
        </w:rPr>
        <w:fldChar w:fldCharType="end"/>
      </w:r>
    </w:p>
    <w:p w:rsidR="00947122" w:rsidRDefault="00947122">
      <w:pPr>
        <w:tabs>
          <w:tab w:val="left" w:pos="-1440"/>
          <w:tab w:val="left" w:pos="-720"/>
          <w:tab w:val="left" w:pos="720"/>
          <w:tab w:val="left" w:pos="1430"/>
          <w:tab w:val="left" w:pos="2102"/>
          <w:tab w:val="left" w:pos="2908"/>
          <w:tab w:val="left" w:pos="4233"/>
          <w:tab w:val="left" w:pos="7862"/>
        </w:tabs>
        <w:rPr>
          <w:sz w:val="20"/>
        </w:rPr>
      </w:pPr>
    </w:p>
    <w:p w:rsidR="00936AE8" w:rsidRDefault="00947122" w:rsidP="00936AE8">
      <w:pPr>
        <w:tabs>
          <w:tab w:val="left" w:pos="-1440"/>
          <w:tab w:val="left" w:pos="-720"/>
          <w:tab w:val="left" w:pos="720"/>
          <w:tab w:val="left" w:pos="1430"/>
          <w:tab w:val="left" w:pos="2102"/>
          <w:tab w:val="left" w:pos="2908"/>
          <w:tab w:val="left" w:pos="4233"/>
          <w:tab w:val="left" w:pos="7862"/>
        </w:tabs>
        <w:rPr>
          <w:sz w:val="20"/>
        </w:rPr>
      </w:pPr>
      <w:r>
        <w:rPr>
          <w:sz w:val="20"/>
        </w:rPr>
        <w:t>New</w:t>
      </w:r>
      <w:r w:rsidR="00936AE8">
        <w:rPr>
          <w:sz w:val="20"/>
        </w:rPr>
        <w:t xml:space="preserve">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C3753C">
        <w:rPr>
          <w:sz w:val="20"/>
        </w:rPr>
      </w:r>
      <w:r w:rsidR="00C3753C">
        <w:rPr>
          <w:sz w:val="20"/>
        </w:rPr>
        <w:fldChar w:fldCharType="separate"/>
      </w:r>
      <w:r w:rsidR="00936AE8">
        <w:rPr>
          <w:sz w:val="20"/>
        </w:rPr>
        <w:fldChar w:fldCharType="end"/>
      </w:r>
      <w:r w:rsidR="00936AE8">
        <w:rPr>
          <w:sz w:val="20"/>
        </w:rPr>
        <w:t xml:space="preserve">    Revision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C3753C">
        <w:rPr>
          <w:sz w:val="20"/>
        </w:rPr>
      </w:r>
      <w:r w:rsidR="00C3753C">
        <w:rPr>
          <w:sz w:val="20"/>
        </w:rPr>
        <w:fldChar w:fldCharType="separate"/>
      </w:r>
      <w:r w:rsidR="00936AE8">
        <w:rPr>
          <w:sz w:val="20"/>
        </w:rPr>
        <w:fldChar w:fldCharType="end"/>
      </w:r>
      <w:r w:rsidR="00936AE8">
        <w:rPr>
          <w:sz w:val="20"/>
        </w:rPr>
        <w:t xml:space="preserve">    Pilot Study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C3753C">
        <w:rPr>
          <w:sz w:val="20"/>
        </w:rPr>
      </w:r>
      <w:r w:rsidR="00C3753C">
        <w:rPr>
          <w:sz w:val="20"/>
        </w:rPr>
        <w:fldChar w:fldCharType="separate"/>
      </w:r>
      <w:r w:rsidR="00936AE8">
        <w:rPr>
          <w:sz w:val="20"/>
        </w:rPr>
        <w:fldChar w:fldCharType="end"/>
      </w:r>
      <w:r w:rsidR="00936AE8">
        <w:rPr>
          <w:sz w:val="20"/>
        </w:rPr>
        <w:t xml:space="preserve">     4</w:t>
      </w:r>
      <w:r w:rsidR="00936AE8" w:rsidRPr="00936AE8">
        <w:rPr>
          <w:sz w:val="20"/>
          <w:vertAlign w:val="superscript"/>
        </w:rPr>
        <w:t>th</w:t>
      </w:r>
      <w:r w:rsidR="00936AE8">
        <w:rPr>
          <w:sz w:val="20"/>
        </w:rPr>
        <w:t xml:space="preserve"> Year Renewal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C3753C">
        <w:rPr>
          <w:sz w:val="20"/>
        </w:rPr>
      </w:r>
      <w:r w:rsidR="00C3753C">
        <w:rPr>
          <w:sz w:val="20"/>
        </w:rPr>
        <w:fldChar w:fldCharType="separate"/>
      </w:r>
      <w:r w:rsidR="00936AE8">
        <w:rPr>
          <w:sz w:val="20"/>
        </w:rPr>
        <w:fldChar w:fldCharType="end"/>
      </w:r>
      <w:r w:rsidR="004B1391">
        <w:rPr>
          <w:sz w:val="20"/>
        </w:rPr>
        <w:t xml:space="preserve">    7</w:t>
      </w:r>
      <w:r w:rsidR="004B1391" w:rsidRPr="004B1391">
        <w:rPr>
          <w:sz w:val="20"/>
          <w:vertAlign w:val="superscript"/>
        </w:rPr>
        <w:t>th</w:t>
      </w:r>
      <w:r w:rsidR="004B1391">
        <w:rPr>
          <w:sz w:val="20"/>
        </w:rPr>
        <w:t xml:space="preserve"> </w:t>
      </w:r>
      <w:r w:rsidR="00936AE8">
        <w:rPr>
          <w:sz w:val="20"/>
        </w:rPr>
        <w:t xml:space="preserve">Year Renewal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C3753C">
        <w:rPr>
          <w:sz w:val="20"/>
        </w:rPr>
      </w:r>
      <w:r w:rsidR="00C3753C">
        <w:rPr>
          <w:sz w:val="20"/>
        </w:rPr>
        <w:fldChar w:fldCharType="separate"/>
      </w:r>
      <w:r w:rsidR="00936AE8">
        <w:rPr>
          <w:sz w:val="20"/>
        </w:rPr>
        <w:fldChar w:fldCharType="end"/>
      </w:r>
      <w:r w:rsidR="00936AE8">
        <w:rPr>
          <w:sz w:val="20"/>
        </w:rPr>
        <w:t xml:space="preserve">    </w:t>
      </w:r>
    </w:p>
    <w:p w:rsidR="00947122" w:rsidRDefault="00947122">
      <w:pPr>
        <w:tabs>
          <w:tab w:val="left" w:pos="-1440"/>
          <w:tab w:val="left" w:pos="-720"/>
          <w:tab w:val="left" w:pos="720"/>
          <w:tab w:val="left" w:pos="1430"/>
          <w:tab w:val="left" w:pos="2102"/>
          <w:tab w:val="left" w:pos="2908"/>
          <w:tab w:val="left" w:pos="4233"/>
          <w:tab w:val="left" w:pos="7862"/>
        </w:tabs>
        <w:rPr>
          <w:sz w:val="20"/>
        </w:rPr>
      </w:pPr>
      <w:r>
        <w:rPr>
          <w:sz w:val="20"/>
        </w:rPr>
        <w:tab/>
      </w:r>
      <w:r>
        <w:rPr>
          <w:sz w:val="20"/>
          <w:u w:val="single"/>
        </w:rPr>
        <w:t xml:space="preserve"> </w:t>
      </w:r>
    </w:p>
    <w:p w:rsidR="00947122" w:rsidRDefault="00947122">
      <w:pPr>
        <w:tabs>
          <w:tab w:val="left" w:pos="-1440"/>
          <w:tab w:val="left" w:pos="-720"/>
          <w:tab w:val="left" w:pos="720"/>
          <w:tab w:val="left" w:pos="1430"/>
          <w:tab w:val="left" w:pos="2102"/>
          <w:tab w:val="left" w:pos="2908"/>
          <w:tab w:val="left" w:pos="4233"/>
          <w:tab w:val="left" w:pos="7862"/>
        </w:tabs>
        <w:outlineLvl w:val="0"/>
        <w:rPr>
          <w:b/>
          <w:sz w:val="20"/>
        </w:rPr>
      </w:pPr>
      <w:r>
        <w:rPr>
          <w:b/>
          <w:sz w:val="20"/>
        </w:rPr>
        <w:t>PROTOCOL TITLE</w:t>
      </w:r>
      <w:r w:rsidRPr="00903880">
        <w:rPr>
          <w:b/>
          <w:sz w:val="20"/>
        </w:rPr>
        <w:t>:</w:t>
      </w:r>
      <w:r w:rsidRPr="00903880">
        <w:rPr>
          <w:sz w:val="20"/>
        </w:rPr>
        <w:t xml:space="preserve">  </w:t>
      </w:r>
      <w:bookmarkStart w:id="3" w:name="Text1"/>
      <w:r w:rsidR="00EE139F" w:rsidRPr="00903880">
        <w:rPr>
          <w:sz w:val="20"/>
        </w:rPr>
        <w:fldChar w:fldCharType="begin">
          <w:ffData>
            <w:name w:val="Text1"/>
            <w:enabled/>
            <w:calcOnExit w:val="0"/>
            <w:textInput/>
          </w:ffData>
        </w:fldChar>
      </w:r>
      <w:r w:rsidR="00EE139F" w:rsidRPr="00903880">
        <w:rPr>
          <w:sz w:val="20"/>
        </w:rPr>
        <w:instrText xml:space="preserve"> FORMTEXT </w:instrText>
      </w:r>
      <w:r w:rsidR="00EE139F" w:rsidRPr="00903880">
        <w:rPr>
          <w:sz w:val="20"/>
        </w:rPr>
      </w:r>
      <w:r w:rsidR="00EE139F" w:rsidRPr="00903880">
        <w:rPr>
          <w:sz w:val="20"/>
        </w:rPr>
        <w:fldChar w:fldCharType="separate"/>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sz w:val="20"/>
        </w:rPr>
        <w:fldChar w:fldCharType="end"/>
      </w:r>
      <w:bookmarkEnd w:id="3"/>
    </w:p>
    <w:p w:rsidR="00947122" w:rsidRDefault="00947122">
      <w:pPr>
        <w:tabs>
          <w:tab w:val="left" w:pos="-1440"/>
          <w:tab w:val="left" w:pos="-720"/>
          <w:tab w:val="left" w:pos="720"/>
          <w:tab w:val="left" w:pos="1430"/>
          <w:tab w:val="left" w:pos="2102"/>
          <w:tab w:val="left" w:pos="2908"/>
          <w:tab w:val="left" w:pos="4233"/>
          <w:tab w:val="left" w:pos="7862"/>
        </w:tabs>
        <w:rPr>
          <w:b/>
          <w:sz w:val="20"/>
        </w:rPr>
      </w:pPr>
    </w:p>
    <w:p w:rsidR="00947122" w:rsidRDefault="00947122"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b/>
          <w:sz w:val="20"/>
        </w:rPr>
        <w:t>1.</w:t>
      </w:r>
      <w:r>
        <w:rPr>
          <w:b/>
          <w:sz w:val="20"/>
        </w:rPr>
        <w:tab/>
        <w:t>PERSONNEL:</w:t>
      </w: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720"/>
        <w:outlineLvl w:val="0"/>
        <w:rPr>
          <w:sz w:val="20"/>
        </w:rPr>
      </w:pPr>
      <w:r>
        <w:rPr>
          <w:sz w:val="20"/>
        </w:rPr>
        <w:t>Principal Investigator</w:t>
      </w:r>
      <w:r w:rsidR="004C2BAD">
        <w:rPr>
          <w:sz w:val="20"/>
        </w:rPr>
        <w:t xml:space="preserve">:  </w:t>
      </w:r>
      <w:r w:rsidR="00EE139F">
        <w:rPr>
          <w:sz w:val="20"/>
        </w:rPr>
        <w:fldChar w:fldCharType="begin">
          <w:ffData>
            <w:name w:val="Text11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Phone:</w:t>
      </w:r>
      <w:r>
        <w:rPr>
          <w:sz w:val="20"/>
        </w:rPr>
        <w:tab/>
      </w:r>
      <w:bookmarkStart w:id="4" w:name="Text2"/>
      <w:r w:rsidR="00EE139F">
        <w:rPr>
          <w:sz w:val="20"/>
        </w:rPr>
        <w:fldChar w:fldCharType="begin">
          <w:ffData>
            <w:name w:val="Text2"/>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4"/>
      <w:r>
        <w:rPr>
          <w:sz w:val="20"/>
        </w:rPr>
        <w:tab/>
      </w: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345"/>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Department:</w:t>
      </w:r>
      <w:r w:rsidR="00EE139F">
        <w:rPr>
          <w:sz w:val="20"/>
        </w:rPr>
        <w:t xml:space="preserve">  </w:t>
      </w:r>
      <w:bookmarkStart w:id="5" w:name="Text3"/>
      <w:r w:rsidR="00EE139F">
        <w:rPr>
          <w:sz w:val="20"/>
        </w:rPr>
        <w:fldChar w:fldCharType="begin">
          <w:ffData>
            <w:name w:val="Text3"/>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5"/>
      <w:r w:rsidR="00EE139F">
        <w:rPr>
          <w:sz w:val="20"/>
        </w:rPr>
        <w:t xml:space="preserve"> </w:t>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Department Chairperson:</w:t>
      </w:r>
      <w:r w:rsidR="00EE139F">
        <w:rPr>
          <w:sz w:val="20"/>
        </w:rPr>
        <w:t xml:space="preserve">  </w:t>
      </w:r>
      <w:bookmarkStart w:id="6" w:name="Text4"/>
      <w:r w:rsidR="00EE139F">
        <w:rPr>
          <w:sz w:val="20"/>
        </w:rPr>
        <w:fldChar w:fldCharType="begin">
          <w:ffData>
            <w:name w:val="Text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6"/>
      <w:r w:rsidR="00EE139F">
        <w:rPr>
          <w:sz w:val="20"/>
        </w:rPr>
        <w:t xml:space="preserve"> </w:t>
      </w:r>
    </w:p>
    <w:p w:rsidR="00F61BBC" w:rsidRDefault="00947122" w:rsidP="00F61BBC">
      <w:pPr>
        <w:tabs>
          <w:tab w:val="left" w:pos="-1440"/>
          <w:tab w:val="left" w:pos="-720"/>
          <w:tab w:val="left" w:pos="345"/>
          <w:tab w:val="left" w:pos="720"/>
          <w:tab w:val="left" w:pos="1430"/>
          <w:tab w:val="left" w:pos="2102"/>
          <w:tab w:val="left" w:pos="2908"/>
          <w:tab w:val="left" w:pos="4233"/>
          <w:tab w:val="left" w:pos="7862"/>
        </w:tabs>
        <w:ind w:left="720"/>
        <w:rPr>
          <w:sz w:val="20"/>
        </w:rPr>
      </w:pPr>
      <w:r>
        <w:rPr>
          <w:sz w:val="20"/>
        </w:rPr>
        <w:tab/>
      </w:r>
    </w:p>
    <w:p w:rsidR="00947122" w:rsidRDefault="00F61BBC" w:rsidP="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 xml:space="preserve">List all personnel involved in the animal-related part of the protocol. Each individual must complete and submit an </w:t>
      </w:r>
      <w:hyperlink r:id="rId14" w:history="1">
        <w:r w:rsidRPr="00101932">
          <w:rPr>
            <w:rStyle w:val="Hyperlink"/>
            <w:b/>
            <w:sz w:val="20"/>
          </w:rPr>
          <w:t>IACUC Qualifications Form</w:t>
        </w:r>
      </w:hyperlink>
      <w:r>
        <w:rPr>
          <w:sz w:val="20"/>
        </w:rPr>
        <w:t>.</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rsidTr="00F61BBC">
        <w:tc>
          <w:tcPr>
            <w:tcW w:w="1915" w:type="dxa"/>
          </w:tcPr>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Name</w:t>
            </w:r>
          </w:p>
        </w:tc>
        <w:tc>
          <w:tcPr>
            <w:tcW w:w="1915" w:type="dxa"/>
          </w:tcPr>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Responsibilities</w:t>
            </w:r>
          </w:p>
        </w:tc>
        <w:tc>
          <w:tcPr>
            <w:tcW w:w="1915" w:type="dxa"/>
          </w:tcPr>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Department</w:t>
            </w:r>
          </w:p>
        </w:tc>
        <w:tc>
          <w:tcPr>
            <w:tcW w:w="1915" w:type="dxa"/>
          </w:tcPr>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Title</w:t>
            </w:r>
          </w:p>
        </w:tc>
        <w:tc>
          <w:tcPr>
            <w:tcW w:w="1915" w:type="dxa"/>
          </w:tcPr>
          <w:p w:rsidR="00947122" w:rsidRDefault="00B360F8">
            <w:pPr>
              <w:tabs>
                <w:tab w:val="left" w:pos="-1440"/>
                <w:tab w:val="left" w:pos="-720"/>
                <w:tab w:val="left" w:pos="345"/>
                <w:tab w:val="left" w:pos="720"/>
                <w:tab w:val="left" w:pos="1430"/>
                <w:tab w:val="left" w:pos="2102"/>
                <w:tab w:val="left" w:pos="2908"/>
                <w:tab w:val="left" w:pos="4233"/>
                <w:tab w:val="left" w:pos="7862"/>
              </w:tabs>
              <w:rPr>
                <w:sz w:val="20"/>
              </w:rPr>
            </w:pPr>
            <w:r>
              <w:rPr>
                <w:sz w:val="20"/>
              </w:rPr>
              <w:t>Email</w:t>
            </w:r>
          </w:p>
        </w:tc>
      </w:tr>
      <w:bookmarkStart w:id="7" w:name="Text10"/>
      <w:tr w:rsidR="00947122" w:rsidTr="00F61BBC">
        <w:tc>
          <w:tcPr>
            <w:tcW w:w="1915" w:type="dxa"/>
          </w:tcPr>
          <w:p w:rsidR="00947122" w:rsidRPr="00903880" w:rsidRDefault="00EE139F" w:rsidP="00CD2B34">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
          </w:p>
        </w:tc>
        <w:bookmarkStart w:id="8" w:name="Text11"/>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
          </w:p>
        </w:tc>
        <w:bookmarkStart w:id="9" w:name="Text12"/>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
          </w:p>
        </w:tc>
        <w:bookmarkStart w:id="10" w:name="Text13"/>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
          </w:p>
        </w:tc>
        <w:bookmarkStart w:id="11" w:name="Text14"/>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
          </w:p>
        </w:tc>
      </w:tr>
      <w:bookmarkStart w:id="12" w:name="Text15"/>
      <w:tr w:rsidR="00947122" w:rsidTr="00F61BBC">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6"/>
                  <w:enabled/>
                  <w:calcOnExit w:val="0"/>
                  <w:textInput/>
                </w:ffData>
              </w:fldChar>
            </w:r>
            <w:bookmarkStart w:id="13" w:name="Text1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3"/>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7"/>
                  <w:enabled/>
                  <w:calcOnExit w:val="0"/>
                  <w:textInput/>
                </w:ffData>
              </w:fldChar>
            </w:r>
            <w:bookmarkStart w:id="14" w:name="Text1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4"/>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8"/>
                  <w:enabled/>
                  <w:calcOnExit w:val="0"/>
                  <w:textInput/>
                </w:ffData>
              </w:fldChar>
            </w:r>
            <w:bookmarkStart w:id="15" w:name="Text1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5"/>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9"/>
                  <w:enabled/>
                  <w:calcOnExit w:val="0"/>
                  <w:textInput/>
                </w:ffData>
              </w:fldChar>
            </w:r>
            <w:bookmarkStart w:id="16" w:name="Text1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6"/>
          </w:p>
        </w:tc>
      </w:tr>
      <w:tr w:rsidR="00947122" w:rsidTr="00F61BB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bookmarkStart w:id="17" w:name="Text2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1"/>
                  <w:enabled/>
                  <w:calcOnExit w:val="0"/>
                  <w:textInput/>
                </w:ffData>
              </w:fldChar>
            </w:r>
            <w:bookmarkStart w:id="18" w:name="Text2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2"/>
                  <w:enabled/>
                  <w:calcOnExit w:val="0"/>
                  <w:textInput/>
                </w:ffData>
              </w:fldChar>
            </w:r>
            <w:bookmarkStart w:id="19" w:name="Text2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9"/>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3"/>
                  <w:enabled/>
                  <w:calcOnExit w:val="0"/>
                  <w:textInput/>
                </w:ffData>
              </w:fldChar>
            </w:r>
            <w:bookmarkStart w:id="20" w:name="Text2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0"/>
          </w:p>
        </w:tc>
        <w:bookmarkStart w:id="21" w:name="Text24"/>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21"/>
          </w:p>
        </w:tc>
      </w:tr>
      <w:tr w:rsidR="00F61BBC" w:rsidTr="00F61BB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r>
      <w:tr w:rsidR="00F61BBC" w:rsidTr="00F61BB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r>
      <w:tr w:rsidR="00F61BBC" w:rsidTr="00F61BB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r>
    </w:tbl>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u w:val="single"/>
        </w:rPr>
        <w:t>(</w:t>
      </w:r>
      <w:r w:rsidRPr="00F61BBC">
        <w:rPr>
          <w:sz w:val="20"/>
          <w:u w:val="single"/>
        </w:rPr>
        <w:t>Attach additional pages if necessary</w:t>
      </w:r>
      <w:r>
        <w:rPr>
          <w:sz w:val="20"/>
        </w:rPr>
        <w:t>)</w:t>
      </w:r>
    </w:p>
    <w:p w:rsidR="00F61BBC" w:rsidRDefault="00F61BBC">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F61BBC" w:rsidP="00F61BBC">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Personnel</w:t>
      </w:r>
      <w:r w:rsidR="00947122">
        <w:rPr>
          <w:sz w:val="20"/>
        </w:rPr>
        <w:t xml:space="preserve"> to contact in</w:t>
      </w:r>
      <w:r>
        <w:rPr>
          <w:sz w:val="20"/>
        </w:rPr>
        <w:t xml:space="preserve"> case of emergencies after hours: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rsidTr="00F61BBC">
        <w:tc>
          <w:tcPr>
            <w:tcW w:w="3192"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Name</w:t>
            </w:r>
          </w:p>
        </w:tc>
        <w:tc>
          <w:tcPr>
            <w:tcW w:w="3192" w:type="dxa"/>
          </w:tcPr>
          <w:p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Phone</w:t>
            </w:r>
          </w:p>
        </w:tc>
        <w:tc>
          <w:tcPr>
            <w:tcW w:w="3192" w:type="dxa"/>
          </w:tcPr>
          <w:p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 xml:space="preserve">Email </w:t>
            </w:r>
          </w:p>
        </w:tc>
      </w:tr>
      <w:bookmarkStart w:id="22" w:name="Text25"/>
      <w:tr w:rsidR="00947122" w:rsidTr="00F61BBC">
        <w:tc>
          <w:tcPr>
            <w:tcW w:w="3192" w:type="dxa"/>
          </w:tcPr>
          <w:p w:rsidR="00947122" w:rsidRPr="00903880" w:rsidRDefault="00EE139F" w:rsidP="00CD2B34">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22"/>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6"/>
                  <w:enabled/>
                  <w:calcOnExit w:val="0"/>
                  <w:textInput/>
                </w:ffData>
              </w:fldChar>
            </w:r>
            <w:bookmarkStart w:id="23" w:name="Text2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3"/>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7"/>
                  <w:enabled/>
                  <w:calcOnExit w:val="0"/>
                  <w:textInput/>
                </w:ffData>
              </w:fldChar>
            </w:r>
            <w:bookmarkStart w:id="24" w:name="Text2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4"/>
          </w:p>
        </w:tc>
      </w:tr>
      <w:tr w:rsidR="00947122" w:rsidTr="00F61BB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8"/>
                  <w:enabled/>
                  <w:calcOnExit w:val="0"/>
                  <w:textInput/>
                </w:ffData>
              </w:fldChar>
            </w:r>
            <w:bookmarkStart w:id="25" w:name="Text2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5"/>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9"/>
                  <w:enabled/>
                  <w:calcOnExit w:val="0"/>
                  <w:textInput/>
                </w:ffData>
              </w:fldChar>
            </w:r>
            <w:bookmarkStart w:id="26" w:name="Text2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6"/>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0"/>
                  <w:enabled/>
                  <w:calcOnExit w:val="0"/>
                  <w:textInput/>
                </w:ffData>
              </w:fldChar>
            </w:r>
            <w:bookmarkStart w:id="27" w:name="Text3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7"/>
          </w:p>
        </w:tc>
      </w:tr>
      <w:tr w:rsidR="00947122" w:rsidTr="00F61BB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1"/>
                  <w:enabled/>
                  <w:calcOnExit w:val="0"/>
                  <w:textInput/>
                </w:ffData>
              </w:fldChar>
            </w:r>
            <w:bookmarkStart w:id="28" w:name="Text3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8"/>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2"/>
                  <w:enabled/>
                  <w:calcOnExit w:val="0"/>
                  <w:textInput/>
                </w:ffData>
              </w:fldChar>
            </w:r>
            <w:bookmarkStart w:id="29" w:name="Text3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9"/>
          </w:p>
        </w:tc>
        <w:bookmarkStart w:id="30" w:name="Text33"/>
        <w:tc>
          <w:tcPr>
            <w:tcW w:w="3192" w:type="dxa"/>
          </w:tcPr>
          <w:p w:rsidR="00947122" w:rsidRPr="00903880" w:rsidRDefault="00EE139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30"/>
          </w:p>
        </w:tc>
      </w:tr>
    </w:tbl>
    <w:p w:rsidR="00947122" w:rsidRDefault="00F61BBC">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u w:val="single"/>
        </w:rPr>
        <w:t>(</w:t>
      </w:r>
      <w:r w:rsidRPr="00F61BBC">
        <w:rPr>
          <w:sz w:val="20"/>
          <w:u w:val="single"/>
        </w:rPr>
        <w:t>Attach additional pages if necessary</w:t>
      </w:r>
      <w:r>
        <w:rPr>
          <w:sz w:val="20"/>
        </w:rPr>
        <w:t>)</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sz w:val="20"/>
        </w:rPr>
      </w:pPr>
      <w:r w:rsidRPr="00F61BBC">
        <w:rPr>
          <w:b/>
          <w:sz w:val="20"/>
        </w:rPr>
        <w:t>2.</w:t>
      </w:r>
      <w:r w:rsidRPr="00F61BBC">
        <w:rPr>
          <w:b/>
          <w:sz w:val="20"/>
        </w:rPr>
        <w:tab/>
        <w:t>GRANT</w:t>
      </w:r>
      <w:r>
        <w:rPr>
          <w:b/>
          <w:sz w:val="20"/>
        </w:rPr>
        <w:t xml:space="preserve"> APPLICATION SUBMISSION DATE  </w:t>
      </w:r>
      <w:r w:rsidR="00142073" w:rsidRPr="00903880">
        <w:rPr>
          <w:sz w:val="20"/>
        </w:rPr>
        <w:fldChar w:fldCharType="begin">
          <w:ffData>
            <w:name w:val="Text112"/>
            <w:enabled/>
            <w:calcOnExit w:val="0"/>
            <w:textInput/>
          </w:ffData>
        </w:fldChar>
      </w:r>
      <w:r w:rsidR="001B4621" w:rsidRPr="00903880">
        <w:rPr>
          <w:sz w:val="20"/>
        </w:rPr>
        <w:instrText xml:space="preserve"> FORMTEXT </w:instrText>
      </w:r>
      <w:r w:rsidR="00142073" w:rsidRPr="00903880">
        <w:rPr>
          <w:sz w:val="20"/>
        </w:rPr>
      </w:r>
      <w:r w:rsidR="00142073" w:rsidRPr="00903880">
        <w:rPr>
          <w:sz w:val="20"/>
        </w:rPr>
        <w:fldChar w:fldCharType="separate"/>
      </w:r>
      <w:r w:rsidR="001B4621" w:rsidRPr="00903880">
        <w:rPr>
          <w:noProof/>
          <w:sz w:val="20"/>
        </w:rPr>
        <w:t> </w:t>
      </w:r>
      <w:r w:rsidR="001B4621" w:rsidRPr="00903880">
        <w:rPr>
          <w:noProof/>
          <w:sz w:val="20"/>
        </w:rPr>
        <w:t> </w:t>
      </w:r>
      <w:r w:rsidR="001B4621" w:rsidRPr="00903880">
        <w:rPr>
          <w:noProof/>
          <w:sz w:val="20"/>
        </w:rPr>
        <w:t> </w:t>
      </w:r>
      <w:r w:rsidR="001B4621" w:rsidRPr="00903880">
        <w:rPr>
          <w:noProof/>
          <w:sz w:val="20"/>
        </w:rPr>
        <w:t> </w:t>
      </w:r>
      <w:r w:rsidR="001B4621" w:rsidRPr="00903880">
        <w:rPr>
          <w:noProof/>
          <w:sz w:val="20"/>
        </w:rPr>
        <w:t> </w:t>
      </w:r>
      <w:r w:rsidR="00142073" w:rsidRPr="00903880">
        <w:rPr>
          <w:sz w:val="20"/>
        </w:rPr>
        <w:fldChar w:fldCharType="end"/>
      </w:r>
      <w:r w:rsidR="001B4621">
        <w:rPr>
          <w:i/>
          <w:sz w:val="20"/>
        </w:rPr>
        <w:tab/>
      </w:r>
      <w:r w:rsidR="001B4621">
        <w:rPr>
          <w:i/>
          <w:sz w:val="20"/>
        </w:rPr>
        <w:tab/>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720"/>
        <w:outlineLvl w:val="0"/>
        <w:rPr>
          <w:sz w:val="20"/>
        </w:rPr>
      </w:pPr>
      <w:r>
        <w:rPr>
          <w:sz w:val="20"/>
        </w:rPr>
        <w:t>Name of the agency to which you are applying for funding and proposal submission deadline.</w:t>
      </w:r>
      <w:r w:rsidR="00E013D5">
        <w:rPr>
          <w:sz w:val="20"/>
        </w:rPr>
        <w:t xml:space="preserve">  </w:t>
      </w:r>
      <w:bookmarkStart w:id="31" w:name="Text34"/>
      <w:r w:rsidR="00EE139F">
        <w:rPr>
          <w:sz w:val="20"/>
        </w:rPr>
        <w:fldChar w:fldCharType="begin">
          <w:ffData>
            <w:name w:val="Text3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31"/>
    </w:p>
    <w:p w:rsidR="001B4621" w:rsidRDefault="001B4621">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F61BBC">
        <w:rPr>
          <w:b/>
          <w:sz w:val="20"/>
        </w:rPr>
        <w:t>3.</w:t>
      </w:r>
      <w:r w:rsidRPr="00F61BBC">
        <w:rPr>
          <w:b/>
          <w:sz w:val="20"/>
        </w:rPr>
        <w:tab/>
        <w:t>ABSTRACT</w:t>
      </w:r>
      <w:r>
        <w:rPr>
          <w:b/>
          <w:sz w:val="20"/>
        </w:rPr>
        <w:t xml:space="preserve"> OF RESEARCH</w:t>
      </w:r>
      <w:r w:rsidR="00E013D5">
        <w:rPr>
          <w:b/>
          <w:sz w:val="20"/>
        </w:rPr>
        <w:t xml:space="preserve"> </w:t>
      </w:r>
      <w:r w:rsidR="00E013D5" w:rsidRPr="00903880">
        <w:rPr>
          <w:sz w:val="20"/>
        </w:rPr>
        <w:t xml:space="preserve"> </w:t>
      </w:r>
      <w:bookmarkStart w:id="32" w:name="Text35"/>
      <w:r w:rsidR="00EE139F" w:rsidRPr="00903880">
        <w:rPr>
          <w:sz w:val="20"/>
        </w:rPr>
        <w:fldChar w:fldCharType="begin">
          <w:ffData>
            <w:name w:val="Text35"/>
            <w:enabled/>
            <w:calcOnExit w:val="0"/>
            <w:textInput/>
          </w:ffData>
        </w:fldChar>
      </w:r>
      <w:r w:rsidR="00EE139F" w:rsidRPr="00903880">
        <w:rPr>
          <w:sz w:val="20"/>
        </w:rPr>
        <w:instrText xml:space="preserve"> FORMTEXT </w:instrText>
      </w:r>
      <w:r w:rsidR="00EE139F" w:rsidRPr="00903880">
        <w:rPr>
          <w:sz w:val="20"/>
        </w:rPr>
      </w:r>
      <w:r w:rsidR="00EE139F" w:rsidRPr="00903880">
        <w:rPr>
          <w:sz w:val="20"/>
        </w:rPr>
        <w:fldChar w:fldCharType="separate"/>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sz w:val="20"/>
        </w:rPr>
        <w:fldChar w:fldCharType="end"/>
      </w:r>
      <w:bookmarkEnd w:id="32"/>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sidRPr="00F61BBC">
        <w:rPr>
          <w:b/>
          <w:sz w:val="20"/>
        </w:rPr>
        <w:t>4.</w:t>
      </w:r>
      <w:r w:rsidRPr="00F61BBC">
        <w:rPr>
          <w:b/>
          <w:sz w:val="20"/>
        </w:rPr>
        <w:tab/>
      </w:r>
      <w:r>
        <w:rPr>
          <w:b/>
          <w:sz w:val="20"/>
        </w:rPr>
        <w:t>HYPOTHESIS(ES) OF RESEARCH</w:t>
      </w:r>
      <w:r w:rsidR="00E013D5">
        <w:rPr>
          <w:b/>
          <w:sz w:val="20"/>
        </w:rPr>
        <w:t xml:space="preserve"> </w:t>
      </w:r>
      <w:r w:rsidR="00E013D5" w:rsidRPr="00903880">
        <w:rPr>
          <w:sz w:val="20"/>
        </w:rPr>
        <w:t xml:space="preserve"> </w:t>
      </w:r>
      <w:bookmarkStart w:id="33" w:name="Text36"/>
      <w:r w:rsidR="0007348F" w:rsidRPr="00903880">
        <w:rPr>
          <w:sz w:val="20"/>
        </w:rPr>
        <w:fldChar w:fldCharType="begin">
          <w:ffData>
            <w:name w:val="Text36"/>
            <w:enabled/>
            <w:calcOnExit w:val="0"/>
            <w:textInput/>
          </w:ffData>
        </w:fldChar>
      </w:r>
      <w:r w:rsidR="0007348F" w:rsidRPr="00903880">
        <w:rPr>
          <w:sz w:val="20"/>
        </w:rPr>
        <w:instrText xml:space="preserve"> FORMTEXT </w:instrText>
      </w:r>
      <w:r w:rsidR="0007348F" w:rsidRPr="00903880">
        <w:rPr>
          <w:sz w:val="20"/>
        </w:rPr>
      </w:r>
      <w:r w:rsidR="0007348F" w:rsidRPr="00903880">
        <w:rPr>
          <w:sz w:val="20"/>
        </w:rPr>
        <w:fldChar w:fldCharType="separate"/>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sz w:val="20"/>
        </w:rPr>
        <w:fldChar w:fldCharType="end"/>
      </w:r>
      <w:bookmarkEnd w:id="33"/>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sidRPr="00F61BBC">
        <w:rPr>
          <w:b/>
          <w:sz w:val="20"/>
        </w:rPr>
        <w:t>5.</w:t>
      </w:r>
      <w:r w:rsidRPr="00F61BBC">
        <w:rPr>
          <w:b/>
          <w:sz w:val="20"/>
        </w:rPr>
        <w:tab/>
      </w:r>
      <w:r>
        <w:rPr>
          <w:b/>
          <w:sz w:val="20"/>
        </w:rPr>
        <w:t>OBJECTIVES(S)</w:t>
      </w:r>
      <w:r w:rsidR="00E013D5" w:rsidRPr="00903880">
        <w:rPr>
          <w:sz w:val="20"/>
        </w:rPr>
        <w:t xml:space="preserve">  </w:t>
      </w:r>
      <w:bookmarkStart w:id="34" w:name="Text37"/>
      <w:r w:rsidR="0007348F" w:rsidRPr="00903880">
        <w:rPr>
          <w:sz w:val="20"/>
        </w:rPr>
        <w:fldChar w:fldCharType="begin">
          <w:ffData>
            <w:name w:val="Text37"/>
            <w:enabled/>
            <w:calcOnExit w:val="0"/>
            <w:textInput/>
          </w:ffData>
        </w:fldChar>
      </w:r>
      <w:r w:rsidR="0007348F" w:rsidRPr="00903880">
        <w:rPr>
          <w:sz w:val="20"/>
        </w:rPr>
        <w:instrText xml:space="preserve"> FORMTEXT </w:instrText>
      </w:r>
      <w:r w:rsidR="0007348F" w:rsidRPr="00903880">
        <w:rPr>
          <w:sz w:val="20"/>
        </w:rPr>
      </w:r>
      <w:r w:rsidR="0007348F" w:rsidRPr="00903880">
        <w:rPr>
          <w:sz w:val="20"/>
        </w:rPr>
        <w:fldChar w:fldCharType="separate"/>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sz w:val="20"/>
        </w:rPr>
        <w:fldChar w:fldCharType="end"/>
      </w:r>
      <w:bookmarkEnd w:id="34"/>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A85E03">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Pr>
          <w:b/>
          <w:sz w:val="20"/>
        </w:rPr>
        <w:t>6.</w:t>
      </w:r>
      <w:r>
        <w:rPr>
          <w:b/>
          <w:sz w:val="20"/>
        </w:rPr>
        <w:tab/>
      </w:r>
      <w:r w:rsidR="00947122">
        <w:rPr>
          <w:b/>
          <w:sz w:val="20"/>
        </w:rPr>
        <w:t>LAYMAN'S PARAGRAPH</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firstLine="720"/>
        <w:rPr>
          <w:sz w:val="20"/>
        </w:rPr>
      </w:pPr>
      <w:r>
        <w:rPr>
          <w:sz w:val="20"/>
        </w:rPr>
        <w:t>Please describe your p</w:t>
      </w:r>
      <w:r w:rsidR="00A85E03">
        <w:rPr>
          <w:sz w:val="20"/>
        </w:rPr>
        <w:t>rotocol in one paragraph using lay-</w:t>
      </w:r>
      <w:r>
        <w:rPr>
          <w:sz w:val="20"/>
        </w:rPr>
        <w:t>language.</w:t>
      </w:r>
      <w:r w:rsidR="00E013D5">
        <w:rPr>
          <w:sz w:val="20"/>
        </w:rPr>
        <w:t xml:space="preserve">  </w:t>
      </w:r>
    </w:p>
    <w:p w:rsidR="001B4621" w:rsidRPr="00903880" w:rsidRDefault="00E013D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b/>
      </w:r>
      <w:r>
        <w:rPr>
          <w:sz w:val="20"/>
        </w:rPr>
        <w:tab/>
      </w:r>
      <w:r w:rsidR="0007348F">
        <w:rPr>
          <w:sz w:val="20"/>
        </w:rPr>
        <w:tab/>
      </w:r>
      <w:r w:rsidR="00142073" w:rsidRPr="00903880">
        <w:rPr>
          <w:sz w:val="20"/>
        </w:rPr>
        <w:fldChar w:fldCharType="begin">
          <w:ffData>
            <w:name w:val="Text39"/>
            <w:enabled/>
            <w:calcOnExit w:val="0"/>
            <w:textInput/>
          </w:ffData>
        </w:fldChar>
      </w:r>
      <w:bookmarkStart w:id="35" w:name="Text39"/>
      <w:r w:rsidR="00947122" w:rsidRPr="00903880">
        <w:rPr>
          <w:sz w:val="20"/>
        </w:rPr>
        <w:instrText xml:space="preserve"> FORMTEXT </w:instrText>
      </w:r>
      <w:r w:rsidR="00142073" w:rsidRPr="00903880">
        <w:rPr>
          <w:sz w:val="20"/>
        </w:rPr>
      </w:r>
      <w:r w:rsidR="00142073"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142073" w:rsidRPr="00903880">
        <w:rPr>
          <w:sz w:val="20"/>
        </w:rPr>
        <w:fldChar w:fldCharType="end"/>
      </w:r>
      <w:bookmarkEnd w:id="35"/>
    </w:p>
    <w:p w:rsidR="00B20E53" w:rsidRDefault="00B20E53">
      <w:pPr>
        <w:widowControl/>
        <w:rPr>
          <w:sz w:val="20"/>
        </w:rPr>
      </w:pPr>
      <w:r>
        <w:rPr>
          <w:sz w:val="20"/>
        </w:rPr>
        <w:br w:type="page"/>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Pr="00F61BBC"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r w:rsidRPr="00F61BBC">
        <w:rPr>
          <w:b/>
          <w:sz w:val="20"/>
        </w:rPr>
        <w:t>7.</w:t>
      </w:r>
      <w:r w:rsidRPr="00F61BBC">
        <w:rPr>
          <w:b/>
          <w:sz w:val="20"/>
        </w:rPr>
        <w:tab/>
        <w:t>ANIMAL</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Species</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Strain</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Age</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Weight</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Source of Animals</w:t>
            </w:r>
          </w:p>
        </w:tc>
      </w:tr>
      <w:bookmarkStart w:id="36" w:name="Text40"/>
      <w:tr w:rsidR="00947122">
        <w:tc>
          <w:tcPr>
            <w:tcW w:w="1915" w:type="dxa"/>
          </w:tcPr>
          <w:p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36"/>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1"/>
                  <w:enabled/>
                  <w:calcOnExit w:val="0"/>
                  <w:textInput/>
                </w:ffData>
              </w:fldChar>
            </w:r>
            <w:bookmarkStart w:id="37" w:name="Text4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2"/>
                  <w:enabled/>
                  <w:calcOnExit w:val="0"/>
                  <w:textInput/>
                </w:ffData>
              </w:fldChar>
            </w:r>
            <w:bookmarkStart w:id="38" w:name="Text4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3"/>
                  <w:enabled/>
                  <w:calcOnExit w:val="0"/>
                  <w:textInput/>
                </w:ffData>
              </w:fldChar>
            </w:r>
            <w:bookmarkStart w:id="39" w:name="Text4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9"/>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4"/>
                  <w:enabled/>
                  <w:calcOnExit w:val="0"/>
                  <w:textInput/>
                </w:ffData>
              </w:fldChar>
            </w:r>
            <w:bookmarkStart w:id="40" w:name="Text4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0"/>
          </w:p>
        </w:tc>
      </w:tr>
      <w:tr w:rsidR="00947122">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5"/>
                  <w:enabled/>
                  <w:calcOnExit w:val="0"/>
                  <w:textInput/>
                </w:ffData>
              </w:fldChar>
            </w:r>
            <w:bookmarkStart w:id="41" w:name="Text4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1"/>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6"/>
                  <w:enabled/>
                  <w:calcOnExit w:val="0"/>
                  <w:textInput/>
                </w:ffData>
              </w:fldChar>
            </w:r>
            <w:bookmarkStart w:id="42" w:name="Text4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2"/>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7"/>
                  <w:enabled/>
                  <w:calcOnExit w:val="0"/>
                  <w:textInput/>
                </w:ffData>
              </w:fldChar>
            </w:r>
            <w:bookmarkStart w:id="43" w:name="Text4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3"/>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8"/>
                  <w:enabled/>
                  <w:calcOnExit w:val="0"/>
                  <w:textInput/>
                </w:ffData>
              </w:fldChar>
            </w:r>
            <w:bookmarkStart w:id="44" w:name="Text4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4"/>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9"/>
                  <w:enabled/>
                  <w:calcOnExit w:val="0"/>
                  <w:textInput/>
                </w:ffData>
              </w:fldChar>
            </w:r>
            <w:bookmarkStart w:id="45" w:name="Text4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5"/>
          </w:p>
        </w:tc>
      </w:tr>
      <w:tr w:rsidR="00947122">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0"/>
                  <w:enabled/>
                  <w:calcOnExit w:val="0"/>
                  <w:textInput/>
                </w:ffData>
              </w:fldChar>
            </w:r>
            <w:bookmarkStart w:id="46" w:name="Text5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6"/>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1"/>
                  <w:enabled/>
                  <w:calcOnExit w:val="0"/>
                  <w:textInput/>
                </w:ffData>
              </w:fldChar>
            </w:r>
            <w:bookmarkStart w:id="47" w:name="Text5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2"/>
                  <w:enabled/>
                  <w:calcOnExit w:val="0"/>
                  <w:textInput/>
                </w:ffData>
              </w:fldChar>
            </w:r>
            <w:bookmarkStart w:id="48" w:name="Text5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3"/>
                  <w:enabled/>
                  <w:calcOnExit w:val="0"/>
                  <w:textInput/>
                </w:ffData>
              </w:fldChar>
            </w:r>
            <w:bookmarkStart w:id="49" w:name="Text5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9"/>
          </w:p>
        </w:tc>
        <w:bookmarkStart w:id="50" w:name="Text54"/>
        <w:tc>
          <w:tcPr>
            <w:tcW w:w="1915" w:type="dxa"/>
          </w:tcPr>
          <w:p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50"/>
          </w:p>
        </w:tc>
      </w:tr>
    </w:tbl>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outlineLvl w:val="0"/>
        <w:rPr>
          <w:sz w:val="20"/>
        </w:rPr>
      </w:pPr>
      <w:r>
        <w:rPr>
          <w:sz w:val="20"/>
        </w:rPr>
        <w:t>Is the source(s) of animal(s) on the LU IACUC approved vendor list?</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6"/>
            <w:enabled/>
            <w:calcOnExit w:val="0"/>
            <w:checkBox>
              <w:sizeAuto/>
              <w:default w:val="0"/>
            </w:checkBox>
          </w:ffData>
        </w:fldChar>
      </w:r>
      <w:bookmarkStart w:id="51" w:name="Check6"/>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51"/>
      <w:r>
        <w:rPr>
          <w:sz w:val="20"/>
        </w:rPr>
        <w:tab/>
      </w:r>
      <w:r>
        <w:rPr>
          <w:sz w:val="20"/>
        </w:rPr>
        <w:tab/>
      </w:r>
      <w:r>
        <w:rPr>
          <w:sz w:val="20"/>
        </w:rPr>
        <w:tab/>
      </w:r>
      <w:r>
        <w:rPr>
          <w:b/>
          <w:sz w:val="20"/>
        </w:rPr>
        <w:t xml:space="preserve">NO </w:t>
      </w:r>
      <w:r w:rsidR="00142073">
        <w:rPr>
          <w:b/>
          <w:sz w:val="20"/>
        </w:rPr>
        <w:fldChar w:fldCharType="begin">
          <w:ffData>
            <w:name w:val="Check7"/>
            <w:enabled/>
            <w:calcOnExit w:val="0"/>
            <w:checkBox>
              <w:sizeAuto/>
              <w:default w:val="0"/>
            </w:checkBox>
          </w:ffData>
        </w:fldChar>
      </w:r>
      <w:bookmarkStart w:id="52" w:name="Check7"/>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52"/>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Pr="0065144E" w:rsidRDefault="00947122"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65144E">
        <w:rPr>
          <w:sz w:val="20"/>
        </w:rPr>
        <w:tab/>
        <w:t xml:space="preserve">Does the animal use in this protocol </w:t>
      </w:r>
      <w:r w:rsidRPr="0065144E">
        <w:rPr>
          <w:sz w:val="20"/>
          <w:u w:val="single"/>
        </w:rPr>
        <w:t>unnecessarily</w:t>
      </w:r>
      <w:r w:rsidRPr="0065144E">
        <w:rPr>
          <w:sz w:val="20"/>
        </w:rPr>
        <w:t xml:space="preserve"> duplicate previous experiments?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8"/>
            <w:enabled/>
            <w:calcOnExit w:val="0"/>
            <w:checkBox>
              <w:sizeAuto/>
              <w:default w:val="0"/>
            </w:checkBox>
          </w:ffData>
        </w:fldChar>
      </w:r>
      <w:bookmarkStart w:id="53" w:name="Check8"/>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53"/>
      <w:r>
        <w:rPr>
          <w:sz w:val="20"/>
        </w:rPr>
        <w:tab/>
      </w:r>
      <w:r>
        <w:rPr>
          <w:sz w:val="20"/>
        </w:rPr>
        <w:tab/>
      </w:r>
      <w:r>
        <w:rPr>
          <w:sz w:val="20"/>
        </w:rPr>
        <w:tab/>
      </w:r>
      <w:r>
        <w:rPr>
          <w:b/>
          <w:sz w:val="20"/>
        </w:rPr>
        <w:t xml:space="preserve">NO </w:t>
      </w:r>
      <w:r w:rsidR="00142073">
        <w:rPr>
          <w:b/>
          <w:sz w:val="20"/>
        </w:rPr>
        <w:fldChar w:fldCharType="begin">
          <w:ffData>
            <w:name w:val="Check9"/>
            <w:enabled/>
            <w:calcOnExit w:val="0"/>
            <w:checkBox>
              <w:sizeAuto/>
              <w:default w:val="0"/>
            </w:checkBox>
          </w:ffData>
        </w:fldChar>
      </w:r>
      <w:bookmarkStart w:id="54" w:name="Check9"/>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54"/>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rPr>
          <w:i/>
          <w:sz w:val="20"/>
        </w:rPr>
      </w:pPr>
      <w:r>
        <w:rPr>
          <w:sz w:val="20"/>
        </w:rPr>
        <w:t xml:space="preserve">If </w:t>
      </w:r>
      <w:r>
        <w:rPr>
          <w:b/>
          <w:sz w:val="20"/>
        </w:rPr>
        <w:t>YES</w:t>
      </w:r>
      <w:r>
        <w:rPr>
          <w:sz w:val="20"/>
        </w:rPr>
        <w:t>, please explain:</w:t>
      </w:r>
      <w:r w:rsidR="00E013D5">
        <w:rPr>
          <w:sz w:val="20"/>
        </w:rPr>
        <w:t xml:space="preserve">  </w:t>
      </w:r>
      <w:r>
        <w:rPr>
          <w:sz w:val="20"/>
        </w:rPr>
        <w:tab/>
      </w:r>
      <w:bookmarkStart w:id="55" w:name="Text55"/>
      <w:r w:rsidR="00545288" w:rsidRPr="00903880">
        <w:rPr>
          <w:sz w:val="20"/>
        </w:rPr>
        <w:fldChar w:fldCharType="begin">
          <w:ffData>
            <w:name w:val="Text55"/>
            <w:enabled/>
            <w:calcOnExit w:val="0"/>
            <w:textInput/>
          </w:ffData>
        </w:fldChar>
      </w:r>
      <w:r w:rsidR="00545288" w:rsidRPr="00903880">
        <w:rPr>
          <w:sz w:val="20"/>
        </w:rPr>
        <w:instrText xml:space="preserve"> FORMTEXT </w:instrText>
      </w:r>
      <w:r w:rsidR="00545288" w:rsidRPr="00903880">
        <w:rPr>
          <w:sz w:val="20"/>
        </w:rPr>
      </w:r>
      <w:r w:rsidR="00545288" w:rsidRPr="00903880">
        <w:rPr>
          <w:sz w:val="20"/>
        </w:rPr>
        <w:fldChar w:fldCharType="separate"/>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sz w:val="20"/>
        </w:rPr>
        <w:fldChar w:fldCharType="end"/>
      </w:r>
      <w:bookmarkEnd w:id="55"/>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Pr="0065144E" w:rsidRDefault="00947122" w:rsidP="0065144E">
      <w:pPr>
        <w:pStyle w:val="ListParagraph"/>
        <w:numPr>
          <w:ilvl w:val="0"/>
          <w:numId w:val="4"/>
        </w:num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sidRPr="0065144E">
        <w:rPr>
          <w:sz w:val="20"/>
        </w:rPr>
        <w:t>Please state your rationale for involving animals in this research or training protocol (e.g., explain why a non-animal model could not be used).</w:t>
      </w:r>
    </w:p>
    <w:p w:rsidR="00E013D5" w:rsidRPr="00903880" w:rsidRDefault="00E013D5"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p>
    <w:p w:rsidR="00947122" w:rsidRPr="00903880" w:rsidRDefault="00E013D5"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sidRPr="00903880">
        <w:rPr>
          <w:sz w:val="20"/>
        </w:rPr>
        <w:tab/>
      </w:r>
      <w:bookmarkStart w:id="56" w:name="Text56"/>
      <w:r w:rsidR="00545288" w:rsidRPr="00903880">
        <w:rPr>
          <w:sz w:val="20"/>
        </w:rPr>
        <w:fldChar w:fldCharType="begin">
          <w:ffData>
            <w:name w:val="Text56"/>
            <w:enabled/>
            <w:calcOnExit w:val="0"/>
            <w:textInput/>
          </w:ffData>
        </w:fldChar>
      </w:r>
      <w:r w:rsidR="00545288" w:rsidRPr="00903880">
        <w:rPr>
          <w:sz w:val="20"/>
        </w:rPr>
        <w:instrText xml:space="preserve"> FORMTEXT </w:instrText>
      </w:r>
      <w:r w:rsidR="00545288" w:rsidRPr="00903880">
        <w:rPr>
          <w:sz w:val="20"/>
        </w:rPr>
      </w:r>
      <w:r w:rsidR="00545288" w:rsidRPr="00903880">
        <w:rPr>
          <w:sz w:val="20"/>
        </w:rPr>
        <w:fldChar w:fldCharType="separate"/>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sz w:val="20"/>
        </w:rPr>
        <w:fldChar w:fldCharType="end"/>
      </w:r>
      <w:bookmarkEnd w:id="56"/>
    </w:p>
    <w:p w:rsidR="00545288" w:rsidRPr="00903880" w:rsidRDefault="00545288"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947122" w:rsidRDefault="00947122" w:rsidP="0065144E">
      <w:pPr>
        <w:numPr>
          <w:ilvl w:val="0"/>
          <w:numId w:val="4"/>
        </w:num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t>Justify the appropriateness of the species selected for the study.</w:t>
      </w:r>
    </w:p>
    <w:p w:rsidR="00E013D5" w:rsidRDefault="00E013D5"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p>
    <w:bookmarkStart w:id="57" w:name="Text57"/>
    <w:p w:rsidR="00545288" w:rsidRDefault="00545288"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p w:rsidR="00947122"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65144E" w:rsidRDefault="0065144E"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Provide the number of animals requested and the rationale for how the number of animals was determined to be appropriate. Whenever possible, the number of animals must be justified statistically. The following must be provided in the rationale section: 1) a brief description of the experimental design, including control and experimental groups and their sample sizes; 2) a description of the statistical method for determining sample size (e.g. a power analysis); 3) a statement of the probability value used to detect significant differences; 4) a statement of the effect size that will be considered substantive. See the IACUC’s Guidance on Justifying the Number of Animals in Research for more information on statistical justification.</w:t>
      </w:r>
    </w:p>
    <w:p w:rsidR="00947122" w:rsidRPr="0065144E" w:rsidRDefault="00947122" w:rsidP="0065144E">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sz w:val="20"/>
        </w:rPr>
      </w:pPr>
      <w:r w:rsidRPr="0065144E">
        <w:rPr>
          <w:sz w:val="20"/>
        </w:rPr>
        <w:t xml:space="preserve">An account of the number of the animals ordered will be recorded by the Central Animal Facility.  To exceed the approved number, </w:t>
      </w:r>
      <w:r w:rsidR="0065144E">
        <w:rPr>
          <w:sz w:val="20"/>
        </w:rPr>
        <w:t>a protocol modification</w:t>
      </w:r>
      <w:r w:rsidRPr="0065144E">
        <w:rPr>
          <w:sz w:val="20"/>
        </w:rPr>
        <w:t xml:space="preserve"> must be submitted to the IACUC.</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outlineLvl w:val="0"/>
        <w:rPr>
          <w:sz w:val="20"/>
        </w:rPr>
      </w:pPr>
      <w:r>
        <w:rPr>
          <w:b/>
          <w:sz w:val="20"/>
        </w:rPr>
        <w:t>TOTAL NUMBER OF ANIMA</w:t>
      </w:r>
      <w:r w:rsidR="0065144E">
        <w:rPr>
          <w:b/>
          <w:sz w:val="20"/>
        </w:rPr>
        <w:t>LS TO BE USED IN THIS PROTOCOL</w:t>
      </w:r>
      <w:r w:rsidR="009D710E">
        <w:rPr>
          <w:b/>
          <w:sz w:val="20"/>
        </w:rPr>
        <w:t>:</w:t>
      </w:r>
      <w:r>
        <w:rPr>
          <w:sz w:val="20"/>
        </w:rPr>
        <w:t xml:space="preserve">  </w:t>
      </w:r>
      <w:bookmarkStart w:id="58" w:name="Text58"/>
      <w:r w:rsidR="00545288">
        <w:rPr>
          <w:sz w:val="20"/>
        </w:rPr>
        <w:fldChar w:fldCharType="begin">
          <w:ffData>
            <w:name w:val="Text58"/>
            <w:enabled/>
            <w:calcOnExit w:val="0"/>
            <w:textInput/>
          </w:ffData>
        </w:fldChar>
      </w:r>
      <w:r w:rsidR="00545288">
        <w:rPr>
          <w:sz w:val="20"/>
        </w:rPr>
        <w:instrText xml:space="preserve"> FORMTEXT </w:instrText>
      </w:r>
      <w:r w:rsidR="00545288">
        <w:rPr>
          <w:sz w:val="20"/>
        </w:rPr>
      </w:r>
      <w:r w:rsidR="00545288">
        <w:rPr>
          <w:sz w:val="20"/>
        </w:rPr>
        <w:fldChar w:fldCharType="separate"/>
      </w:r>
      <w:r w:rsidR="00545288">
        <w:rPr>
          <w:noProof/>
          <w:sz w:val="20"/>
        </w:rPr>
        <w:t> </w:t>
      </w:r>
      <w:r w:rsidR="00545288">
        <w:rPr>
          <w:noProof/>
          <w:sz w:val="20"/>
        </w:rPr>
        <w:t> </w:t>
      </w:r>
      <w:r w:rsidR="00545288">
        <w:rPr>
          <w:noProof/>
          <w:sz w:val="20"/>
        </w:rPr>
        <w:t> </w:t>
      </w:r>
      <w:r w:rsidR="00545288">
        <w:rPr>
          <w:noProof/>
          <w:sz w:val="20"/>
        </w:rPr>
        <w:t> </w:t>
      </w:r>
      <w:r w:rsidR="00545288">
        <w:rPr>
          <w:noProof/>
          <w:sz w:val="20"/>
        </w:rPr>
        <w:t> </w:t>
      </w:r>
      <w:r w:rsidR="00545288">
        <w:rPr>
          <w:sz w:val="20"/>
        </w:rPr>
        <w:fldChar w:fldCharType="end"/>
      </w:r>
      <w:bookmarkEnd w:id="58"/>
    </w:p>
    <w:p w:rsidR="0065144E" w:rsidRDefault="0065144E" w:rsidP="0065144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outlineLvl w:val="0"/>
        <w:rPr>
          <w:sz w:val="20"/>
        </w:rPr>
      </w:pPr>
      <w:r>
        <w:rPr>
          <w:b/>
          <w:sz w:val="20"/>
        </w:rPr>
        <w:t>EXPERIMENTAL ANIMAL TOTAL</w:t>
      </w:r>
      <w:r w:rsidR="009D710E">
        <w:rPr>
          <w:b/>
          <w:sz w:val="20"/>
        </w:rPr>
        <w:t>:</w:t>
      </w:r>
      <w:r>
        <w:rPr>
          <w:sz w:val="20"/>
        </w:rPr>
        <w:t xml:space="preserve">  </w:t>
      </w: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5144E" w:rsidRDefault="0065144E" w:rsidP="0065144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outlineLvl w:val="0"/>
        <w:rPr>
          <w:sz w:val="20"/>
        </w:rPr>
      </w:pPr>
      <w:r>
        <w:rPr>
          <w:b/>
          <w:sz w:val="20"/>
        </w:rPr>
        <w:t>TOTAL NUMBER OF ANIMALS BRED IN SUPPORT OF, BUT NOT USED IN EXPERIEMNTS</w:t>
      </w:r>
      <w:r w:rsidR="009D710E">
        <w:rPr>
          <w:b/>
          <w:sz w:val="20"/>
        </w:rPr>
        <w:t>:</w:t>
      </w:r>
      <w:r>
        <w:rPr>
          <w:sz w:val="20"/>
        </w:rPr>
        <w:t xml:space="preserve">  </w:t>
      </w: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45288" w:rsidRPr="009D710E" w:rsidRDefault="009D710E"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b/>
          <w:sz w:val="20"/>
        </w:rPr>
      </w:pPr>
      <w:r>
        <w:rPr>
          <w:sz w:val="20"/>
        </w:rPr>
        <w:tab/>
      </w:r>
      <w:r>
        <w:rPr>
          <w:sz w:val="20"/>
        </w:rPr>
        <w:tab/>
      </w:r>
      <w:r>
        <w:rPr>
          <w:sz w:val="20"/>
        </w:rPr>
        <w:tab/>
      </w:r>
      <w:r w:rsidR="0065144E">
        <w:rPr>
          <w:b/>
          <w:sz w:val="20"/>
        </w:rPr>
        <w:t>RATIONALE:</w:t>
      </w:r>
    </w:p>
    <w:bookmarkStart w:id="59" w:name="Text59"/>
    <w:p w:rsidR="00947122" w:rsidRDefault="00023FB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r w:rsidR="00E013D5">
        <w:rPr>
          <w:sz w:val="20"/>
        </w:rPr>
        <w:tab/>
      </w:r>
      <w:r w:rsidR="00AE6317">
        <w:rPr>
          <w:sz w:val="20"/>
        </w:rPr>
        <w:tab/>
      </w:r>
      <w:r w:rsidR="00AE6317">
        <w:rPr>
          <w:sz w:val="20"/>
        </w:rPr>
        <w:tab/>
      </w:r>
    </w:p>
    <w:p w:rsidR="001B4621"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p>
    <w:p w:rsidR="009D710E" w:rsidRDefault="00947122"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sidRPr="00F61BBC">
        <w:rPr>
          <w:b/>
          <w:sz w:val="20"/>
        </w:rPr>
        <w:t>8.</w:t>
      </w:r>
      <w:r w:rsidRPr="00F61BBC">
        <w:rPr>
          <w:b/>
          <w:sz w:val="20"/>
        </w:rPr>
        <w:tab/>
      </w:r>
      <w:r>
        <w:rPr>
          <w:b/>
          <w:sz w:val="20"/>
        </w:rPr>
        <w:t>METHODS AND PROCEDURES</w:t>
      </w:r>
      <w:r>
        <w:rPr>
          <w:sz w:val="20"/>
        </w:rPr>
        <w:t xml:space="preserve"> (Specific to</w:t>
      </w:r>
      <w:r w:rsidR="009D710E">
        <w:rPr>
          <w:sz w:val="20"/>
        </w:rPr>
        <w:t xml:space="preserve"> animals used in the protocol)</w:t>
      </w:r>
    </w:p>
    <w:p w:rsidR="00947122" w:rsidRDefault="009D710E"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r>
        <w:rPr>
          <w:sz w:val="20"/>
        </w:rPr>
        <w:tab/>
      </w:r>
      <w:r w:rsidR="00947122">
        <w:rPr>
          <w:sz w:val="20"/>
        </w:rPr>
        <w:t>Brief description</w:t>
      </w:r>
      <w:r>
        <w:rPr>
          <w:sz w:val="20"/>
        </w:rPr>
        <w:t xml:space="preserve"> of the methods and procedures: </w:t>
      </w: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Provide a comprehensive list of each procedure used: </w:t>
      </w: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EF6442" w:rsidRDefault="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Has the investigator performed the procedure(s) in the past three years?: </w:t>
      </w:r>
    </w:p>
    <w:p w:rsidR="00EF6442" w:rsidRDefault="00EF6442" w:rsidP="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C3753C">
        <w:rPr>
          <w:b/>
          <w:sz w:val="20"/>
        </w:rPr>
      </w:r>
      <w:r w:rsidR="00C3753C">
        <w:rPr>
          <w:b/>
          <w:sz w:val="20"/>
        </w:rPr>
        <w:fldChar w:fldCharType="separate"/>
      </w:r>
      <w:r>
        <w:rPr>
          <w:b/>
          <w:sz w:val="20"/>
        </w:rPr>
        <w:fldChar w:fldCharType="end"/>
      </w:r>
      <w:r>
        <w:rPr>
          <w:sz w:val="20"/>
        </w:rPr>
        <w:tab/>
      </w:r>
      <w:r>
        <w:rPr>
          <w:sz w:val="20"/>
        </w:rPr>
        <w:tab/>
      </w:r>
      <w:r>
        <w:rPr>
          <w:sz w:val="20"/>
        </w:rPr>
        <w:tab/>
      </w:r>
      <w:r>
        <w:rPr>
          <w:b/>
          <w:sz w:val="20"/>
        </w:rPr>
        <w:t xml:space="preserve">NO </w:t>
      </w:r>
      <w:r>
        <w:rPr>
          <w:b/>
          <w:sz w:val="20"/>
        </w:rPr>
        <w:fldChar w:fldCharType="begin">
          <w:ffData>
            <w:name w:val="Check9"/>
            <w:enabled/>
            <w:calcOnExit w:val="0"/>
            <w:checkBox>
              <w:sizeAuto/>
              <w:default w:val="0"/>
            </w:checkBox>
          </w:ffData>
        </w:fldChar>
      </w:r>
      <w:r>
        <w:rPr>
          <w:b/>
          <w:sz w:val="20"/>
        </w:rPr>
        <w:instrText xml:space="preserve"> FORMCHECKBOX </w:instrText>
      </w:r>
      <w:r w:rsidR="00C3753C">
        <w:rPr>
          <w:b/>
          <w:sz w:val="20"/>
        </w:rPr>
      </w:r>
      <w:r w:rsidR="00C3753C">
        <w:rPr>
          <w:b/>
          <w:sz w:val="20"/>
        </w:rPr>
        <w:fldChar w:fldCharType="separate"/>
      </w:r>
      <w:r>
        <w:rPr>
          <w:b/>
          <w:sz w:val="20"/>
        </w:rPr>
        <w:fldChar w:fldCharType="end"/>
      </w:r>
    </w:p>
    <w:p w:rsidR="00EF6442" w:rsidRDefault="00EF6442" w:rsidP="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If your procedure involves pain or distress to the animals used in the protocol such as surgery, please read section 9, </w:t>
      </w:r>
      <w:r>
        <w:rPr>
          <w:b/>
          <w:sz w:val="20"/>
        </w:rPr>
        <w:t>Surgery,</w:t>
      </w:r>
      <w:r>
        <w:rPr>
          <w:sz w:val="20"/>
        </w:rPr>
        <w:t xml:space="preserve"> and Section 10, </w:t>
      </w:r>
      <w:r>
        <w:rPr>
          <w:b/>
          <w:sz w:val="20"/>
        </w:rPr>
        <w:t>Alternative Procedures</w:t>
      </w:r>
      <w:r>
        <w:rPr>
          <w:sz w:val="20"/>
        </w:rPr>
        <w:t>, before completing this section.</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w:t>
      </w:r>
      <w:r w:rsidRPr="00443E6F">
        <w:rPr>
          <w:i/>
          <w:sz w:val="20"/>
        </w:rPr>
        <w:t xml:space="preserve">Procedures that may cause more than momentary slight pain or distress to the animals will be performed </w:t>
      </w:r>
      <w:r w:rsidRPr="00443E6F">
        <w:rPr>
          <w:i/>
          <w:sz w:val="20"/>
        </w:rPr>
        <w:lastRenderedPageBreak/>
        <w:t>with appropriate sedation, analgesia, or anesthesia, unless the procedure is justified for scientific reasons..."</w:t>
      </w:r>
      <w:r>
        <w:rPr>
          <w:sz w:val="20"/>
        </w:rPr>
        <w:t xml:space="preserve"> (PHS)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outlineLvl w:val="0"/>
        <w:rPr>
          <w:sz w:val="20"/>
        </w:rPr>
      </w:pPr>
      <w:r>
        <w:rPr>
          <w:sz w:val="20"/>
        </w:rPr>
        <w:t>Procedures, e.g., injections do not require pain and/or distress relieving drugs.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hanging="349"/>
        <w:rPr>
          <w:sz w:val="20"/>
        </w:rPr>
      </w:pPr>
      <w:r>
        <w:rPr>
          <w:sz w:val="20"/>
        </w:rPr>
        <w:t>a.</w:t>
      </w:r>
      <w:r>
        <w:rPr>
          <w:sz w:val="20"/>
        </w:rPr>
        <w:tab/>
        <w:t>If sedation, analgesia, or anesthesia are not used, is there pain and/or distress in the animal?</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10"/>
            <w:enabled/>
            <w:calcOnExit w:val="0"/>
            <w:checkBox>
              <w:sizeAuto/>
              <w:default w:val="0"/>
            </w:checkBox>
          </w:ffData>
        </w:fldChar>
      </w:r>
      <w:bookmarkStart w:id="60" w:name="Check10"/>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60"/>
      <w:r>
        <w:rPr>
          <w:sz w:val="20"/>
        </w:rPr>
        <w:tab/>
      </w:r>
      <w:r>
        <w:rPr>
          <w:sz w:val="20"/>
        </w:rPr>
        <w:tab/>
      </w:r>
      <w:r>
        <w:rPr>
          <w:b/>
          <w:sz w:val="20"/>
        </w:rPr>
        <w:t xml:space="preserve">NO </w:t>
      </w:r>
      <w:r w:rsidR="00142073">
        <w:rPr>
          <w:b/>
          <w:sz w:val="20"/>
        </w:rPr>
        <w:fldChar w:fldCharType="begin">
          <w:ffData>
            <w:name w:val="Check11"/>
            <w:enabled/>
            <w:calcOnExit w:val="0"/>
            <w:checkBox>
              <w:sizeAuto/>
              <w:default w:val="0"/>
            </w:checkBox>
          </w:ffData>
        </w:fldChar>
      </w:r>
      <w:bookmarkStart w:id="61" w:name="Check11"/>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61"/>
      <w:r w:rsidR="00AB19A3">
        <w:rPr>
          <w:b/>
          <w:sz w:val="20"/>
        </w:rPr>
        <w:t xml:space="preserve">        N/A </w:t>
      </w:r>
      <w:r w:rsidR="00AB19A3" w:rsidRPr="00AB19A3">
        <w:rPr>
          <w:sz w:val="20"/>
        </w:rPr>
        <w:t xml:space="preserve">(Sedation, analgesia, or anesthesia </w:t>
      </w:r>
      <w:r w:rsidR="00AB19A3" w:rsidRPr="00AB19A3">
        <w:rPr>
          <w:sz w:val="20"/>
          <w:u w:val="single"/>
        </w:rPr>
        <w:t>are</w:t>
      </w:r>
      <w:r w:rsidR="00AB19A3" w:rsidRPr="00AB19A3">
        <w:rPr>
          <w:sz w:val="20"/>
        </w:rPr>
        <w:t xml:space="preserve"> used</w:t>
      </w:r>
      <w:r w:rsidR="00AB19A3">
        <w:rPr>
          <w:sz w:val="20"/>
        </w:rPr>
        <w:t>)</w:t>
      </w:r>
      <w:r w:rsidR="00AB19A3">
        <w:rPr>
          <w:b/>
          <w:sz w:val="20"/>
        </w:rPr>
        <w:t xml:space="preserve"> </w:t>
      </w:r>
      <w:r w:rsidR="00AB19A3">
        <w:rPr>
          <w:b/>
          <w:sz w:val="20"/>
        </w:rPr>
        <w:fldChar w:fldCharType="begin">
          <w:ffData>
            <w:name w:val="Check11"/>
            <w:enabled/>
            <w:calcOnExit w:val="0"/>
            <w:checkBox>
              <w:sizeAuto/>
              <w:default w:val="0"/>
            </w:checkBox>
          </w:ffData>
        </w:fldChar>
      </w:r>
      <w:r w:rsidR="00AB19A3">
        <w:rPr>
          <w:b/>
          <w:sz w:val="20"/>
        </w:rPr>
        <w:instrText xml:space="preserve"> FORMCHECKBOX </w:instrText>
      </w:r>
      <w:r w:rsidR="00C3753C">
        <w:rPr>
          <w:b/>
          <w:sz w:val="20"/>
        </w:rPr>
      </w:r>
      <w:r w:rsidR="00C3753C">
        <w:rPr>
          <w:b/>
          <w:sz w:val="20"/>
        </w:rPr>
        <w:fldChar w:fldCharType="separate"/>
      </w:r>
      <w:r w:rsidR="00AB19A3">
        <w:rPr>
          <w:b/>
          <w:sz w:val="20"/>
        </w:rPr>
        <w:fldChar w:fldCharType="end"/>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rPr>
          <w:sz w:val="20"/>
        </w:rPr>
      </w:pPr>
      <w:r>
        <w:rPr>
          <w:sz w:val="20"/>
        </w:rPr>
        <w:t xml:space="preserve">If </w:t>
      </w:r>
      <w:r>
        <w:rPr>
          <w:b/>
          <w:sz w:val="20"/>
        </w:rPr>
        <w:t>YES</w:t>
      </w:r>
      <w:r>
        <w:rPr>
          <w:sz w:val="20"/>
        </w:rPr>
        <w:t>, please give scientific justification stating why pain relieving drugs cannot be used.</w:t>
      </w:r>
    </w:p>
    <w:p w:rsidR="00947122" w:rsidRDefault="00443E6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023FB6" w:rsidRDefault="00023FB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bookmarkStart w:id="62" w:name="Text122"/>
      <w:r>
        <w:rPr>
          <w:sz w:val="20"/>
        </w:rPr>
        <w:fldChar w:fldCharType="begin">
          <w:ffData>
            <w:name w:val="Text1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i/>
          <w:sz w:val="20"/>
        </w:rPr>
      </w:pPr>
      <w:r>
        <w:rPr>
          <w:sz w:val="20"/>
        </w:rPr>
        <w:tab/>
      </w:r>
      <w:r>
        <w:rPr>
          <w:sz w:val="20"/>
        </w:rPr>
        <w:tab/>
      </w:r>
      <w:r>
        <w:rPr>
          <w:sz w:val="20"/>
        </w:rPr>
        <w:tab/>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443E6F" w:rsidRDefault="00443E6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r>
        <w:rPr>
          <w:sz w:val="20"/>
        </w:rPr>
        <w:t>b.</w:t>
      </w:r>
      <w:r>
        <w:rPr>
          <w:sz w:val="20"/>
        </w:rPr>
        <w:tab/>
        <w:t>If sedation, analgesics, tranquilizers, and/or anesthesia is (are) used, please identify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bookmarkStart w:id="63" w:name="Text61"/>
      <w:tr w:rsidR="00947122">
        <w:tc>
          <w:tcPr>
            <w:tcW w:w="3192" w:type="dxa"/>
          </w:tcPr>
          <w:p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63"/>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bookmarkStart w:id="64" w:name="Text6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4"/>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bookmarkStart w:id="65" w:name="Text6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5"/>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4"/>
                  <w:enabled/>
                  <w:calcOnExit w:val="0"/>
                  <w:textInput/>
                </w:ffData>
              </w:fldChar>
            </w:r>
            <w:bookmarkStart w:id="66" w:name="Text6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6"/>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bookmarkStart w:id="67" w:name="Text6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7"/>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bookmarkStart w:id="68" w:name="Text6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8"/>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bookmarkStart w:id="69" w:name="Text6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9"/>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bookmarkStart w:id="70" w:name="Text6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0"/>
          </w:p>
        </w:tc>
        <w:bookmarkStart w:id="71" w:name="Text69"/>
        <w:tc>
          <w:tcPr>
            <w:tcW w:w="3192" w:type="dxa"/>
          </w:tcPr>
          <w:p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1"/>
          </w:p>
        </w:tc>
      </w:tr>
    </w:tbl>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430"/>
        <w:rPr>
          <w:sz w:val="20"/>
        </w:rPr>
      </w:pPr>
    </w:p>
    <w:p w:rsidR="00947122" w:rsidRPr="00F61BBC"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b/>
          <w:sz w:val="20"/>
        </w:rPr>
      </w:pPr>
      <w:r w:rsidRPr="00F61BBC">
        <w:rPr>
          <w:b/>
          <w:sz w:val="20"/>
        </w:rPr>
        <w:t>9.</w:t>
      </w:r>
      <w:r w:rsidRPr="00F61BBC">
        <w:rPr>
          <w:b/>
          <w:sz w:val="20"/>
        </w:rPr>
        <w:tab/>
        <w:t>SURGERY</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"Aseptic technique must be used on most animals, including lagomorphs (rabbits), that undergo major survival surgery.  This technique includes wearing of sterile surgical gloves, gowns, caps, and face masks; use of sterile instruments; and aseptic preparation of surgical field." (NIH Guide)</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"Survival surgery on rodents does not require a special facility but should be performed using sterile instruments, surgical gloves, and aseptic procedure to prevent clinical infections." (NIH Guide)</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r>
        <w:rPr>
          <w:sz w:val="20"/>
        </w:rPr>
        <w:t>a.</w:t>
      </w:r>
      <w:r>
        <w:rPr>
          <w:sz w:val="20"/>
        </w:rPr>
        <w:tab/>
        <w:t xml:space="preserve">Will surgery be performed:    </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b/>
          <w:sz w:val="20"/>
        </w:rPr>
      </w:pPr>
      <w:r>
        <w:rPr>
          <w:sz w:val="20"/>
        </w:rPr>
        <w:tab/>
      </w:r>
      <w:r w:rsidRPr="00B360F8">
        <w:rPr>
          <w:b/>
          <w:sz w:val="20"/>
        </w:rPr>
        <w:t>NO</w:t>
      </w:r>
      <w:r>
        <w:rPr>
          <w:b/>
          <w:sz w:val="20"/>
        </w:rPr>
        <w:t xml:space="preserve">   </w:t>
      </w:r>
      <w:r w:rsidR="00142073">
        <w:rPr>
          <w:b/>
          <w:sz w:val="20"/>
        </w:rPr>
        <w:fldChar w:fldCharType="begin">
          <w:ffData>
            <w:name w:val="Check13"/>
            <w:enabled/>
            <w:calcOnExit w:val="0"/>
            <w:checkBox>
              <w:sizeAuto/>
              <w:default w:val="0"/>
            </w:checkBox>
          </w:ffData>
        </w:fldChar>
      </w:r>
      <w:bookmarkStart w:id="72" w:name="Check13"/>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72"/>
      <w:r>
        <w:rPr>
          <w:b/>
          <w:sz w:val="20"/>
        </w:rPr>
        <w:t xml:space="preserve"> </w:t>
      </w:r>
      <w:r>
        <w:rPr>
          <w:sz w:val="20"/>
        </w:rPr>
        <w:t xml:space="preserve">If </w:t>
      </w:r>
      <w:r>
        <w:rPr>
          <w:b/>
          <w:sz w:val="20"/>
        </w:rPr>
        <w:t>NO</w:t>
      </w:r>
      <w:r w:rsidR="00EC4D40">
        <w:rPr>
          <w:sz w:val="20"/>
        </w:rPr>
        <w:t>, please continue to 11</w:t>
      </w:r>
      <w:r>
        <w:rPr>
          <w:sz w:val="20"/>
        </w:rPr>
        <w:t xml:space="preserve">, </w:t>
      </w:r>
      <w:r>
        <w:rPr>
          <w:b/>
          <w:sz w:val="20"/>
        </w:rPr>
        <w:t>"EUTHANASIA"</w:t>
      </w:r>
      <w:r>
        <w:rPr>
          <w:sz w:val="20"/>
        </w:rPr>
        <w:t>.</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b/>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outlineLvl w:val="0"/>
        <w:rPr>
          <w:sz w:val="20"/>
        </w:rPr>
      </w:pPr>
      <w:r>
        <w:rPr>
          <w:b/>
          <w:sz w:val="20"/>
        </w:rPr>
        <w:tab/>
        <w:t xml:space="preserve">YES </w:t>
      </w:r>
      <w:r w:rsidR="00142073">
        <w:rPr>
          <w:b/>
          <w:sz w:val="20"/>
        </w:rPr>
        <w:fldChar w:fldCharType="begin">
          <w:ffData>
            <w:name w:val="Check14"/>
            <w:enabled/>
            <w:calcOnExit w:val="0"/>
            <w:checkBox>
              <w:sizeAuto/>
              <w:default w:val="0"/>
            </w:checkBox>
          </w:ffData>
        </w:fldChar>
      </w:r>
      <w:bookmarkStart w:id="73" w:name="Check14"/>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73"/>
      <w:r>
        <w:rPr>
          <w:b/>
          <w:sz w:val="20"/>
        </w:rPr>
        <w:t xml:space="preserve"> </w:t>
      </w:r>
      <w:r>
        <w:rPr>
          <w:sz w:val="20"/>
        </w:rPr>
        <w:t xml:space="preserve">If </w:t>
      </w:r>
      <w:r>
        <w:rPr>
          <w:b/>
          <w:sz w:val="20"/>
        </w:rPr>
        <w:t>YES</w:t>
      </w:r>
      <w:r>
        <w:rPr>
          <w:sz w:val="20"/>
        </w:rPr>
        <w:t>, Will the animal be allowed to recover after surgery?</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430"/>
        <w:rPr>
          <w:sz w:val="20"/>
        </w:rPr>
      </w:pPr>
      <w:r>
        <w:rPr>
          <w:b/>
          <w:sz w:val="20"/>
        </w:rPr>
        <w:tab/>
        <w:t xml:space="preserve">NO   </w:t>
      </w:r>
      <w:r w:rsidR="00142073">
        <w:rPr>
          <w:b/>
          <w:sz w:val="20"/>
        </w:rPr>
        <w:fldChar w:fldCharType="begin">
          <w:ffData>
            <w:name w:val="Check16"/>
            <w:enabled/>
            <w:calcOnExit w:val="0"/>
            <w:checkBox>
              <w:sizeAuto/>
              <w:default w:val="0"/>
            </w:checkBox>
          </w:ffData>
        </w:fldChar>
      </w:r>
      <w:bookmarkStart w:id="74" w:name="Check16"/>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74"/>
      <w:r>
        <w:rPr>
          <w:b/>
          <w:sz w:val="20"/>
        </w:rPr>
        <w:t xml:space="preserve"> </w:t>
      </w:r>
      <w:r>
        <w:rPr>
          <w:sz w:val="20"/>
        </w:rPr>
        <w:t xml:space="preserve">If </w:t>
      </w:r>
      <w:r>
        <w:rPr>
          <w:b/>
          <w:sz w:val="20"/>
        </w:rPr>
        <w:t>NO</w:t>
      </w:r>
      <w:r>
        <w:rPr>
          <w:sz w:val="20"/>
        </w:rPr>
        <w:t>, complete questions 1, 2 and 3.</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b/>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outlineLvl w:val="0"/>
        <w:rPr>
          <w:sz w:val="20"/>
        </w:rPr>
      </w:pPr>
      <w:r>
        <w:rPr>
          <w:b/>
          <w:sz w:val="20"/>
        </w:rPr>
        <w:t xml:space="preserve">YES </w:t>
      </w:r>
      <w:r w:rsidR="00142073">
        <w:rPr>
          <w:b/>
          <w:sz w:val="20"/>
        </w:rPr>
        <w:fldChar w:fldCharType="begin">
          <w:ffData>
            <w:name w:val="Check15"/>
            <w:enabled/>
            <w:calcOnExit w:val="0"/>
            <w:checkBox>
              <w:sizeAuto/>
              <w:default w:val="0"/>
            </w:checkBox>
          </w:ffData>
        </w:fldChar>
      </w:r>
      <w:bookmarkStart w:id="75" w:name="Check15"/>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75"/>
      <w:r>
        <w:rPr>
          <w:sz w:val="20"/>
        </w:rPr>
        <w:t xml:space="preserve">  If </w:t>
      </w:r>
      <w:r>
        <w:rPr>
          <w:b/>
          <w:sz w:val="20"/>
        </w:rPr>
        <w:t>YES</w:t>
      </w:r>
      <w:r>
        <w:rPr>
          <w:sz w:val="20"/>
        </w:rPr>
        <w:t xml:space="preserve">, complete all the questions (1 to </w:t>
      </w:r>
      <w:r w:rsidR="00800818">
        <w:rPr>
          <w:sz w:val="20"/>
        </w:rPr>
        <w:t>7</w:t>
      </w:r>
      <w:r>
        <w:rPr>
          <w:sz w:val="20"/>
        </w:rPr>
        <w:t>)</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545288" w:rsidRPr="00545288" w:rsidRDefault="00947122" w:rsidP="00545288">
      <w:pPr>
        <w:pStyle w:val="ListParagraph"/>
        <w:numPr>
          <w:ilvl w:val="0"/>
          <w:numId w:val="3"/>
        </w:num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545288">
        <w:rPr>
          <w:sz w:val="20"/>
        </w:rPr>
        <w:t>Location of area in which surgery will take place.</w:t>
      </w:r>
      <w:r w:rsidR="00443E6F" w:rsidRPr="00545288">
        <w:rPr>
          <w:sz w:val="20"/>
        </w:rPr>
        <w:tab/>
      </w:r>
    </w:p>
    <w:p w:rsidR="00545288" w:rsidRPr="00903880" w:rsidRDefault="00545288"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bookmarkStart w:id="76" w:name="Text70"/>
    <w:p w:rsidR="00947122" w:rsidRPr="00903880" w:rsidRDefault="003D2D56"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r w:rsidRPr="00903880">
        <w:rPr>
          <w:sz w:val="20"/>
        </w:rPr>
        <w:fldChar w:fldCharType="begin">
          <w:ffData>
            <w:name w:val="Text7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6"/>
    </w:p>
    <w:p w:rsidR="00545288" w:rsidRPr="00545288" w:rsidRDefault="00545288"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i/>
          <w:sz w:val="20"/>
        </w:rPr>
      </w:pPr>
    </w:p>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r>
        <w:rPr>
          <w:sz w:val="20"/>
        </w:rPr>
        <w:t>2.</w:t>
      </w:r>
      <w:r>
        <w:rPr>
          <w:sz w:val="20"/>
        </w:rPr>
        <w:tab/>
        <w:t>List preanesthetics with dosages and routes</w:t>
      </w:r>
      <w:r w:rsidR="00947122">
        <w:rPr>
          <w:sz w:val="20"/>
        </w:rPr>
        <w:t xml:space="preserve"> of administration.</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rsidP="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w:t>
            </w:r>
            <w:r w:rsidR="00B360F8">
              <w:rPr>
                <w:sz w:val="20"/>
              </w:rPr>
              <w:t>osage</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7" w:name="Text71"/>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7"/>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bookmarkStart w:id="78" w:name="Text7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8"/>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bookmarkStart w:id="79" w:name="Text7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9"/>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bookmarkStart w:id="80" w:name="Text7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0"/>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bookmarkStart w:id="81" w:name="Text7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1"/>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bookmarkStart w:id="82" w:name="Text7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2"/>
          </w:p>
        </w:tc>
      </w:tr>
      <w:bookmarkStart w:id="83" w:name="Text77"/>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3"/>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bookmarkStart w:id="84" w:name="Text7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4"/>
          </w:p>
        </w:tc>
        <w:bookmarkStart w:id="85" w:name="Text79"/>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5"/>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r>
        <w:rPr>
          <w:sz w:val="20"/>
        </w:rPr>
        <w:t>3.</w:t>
      </w:r>
      <w:r>
        <w:rPr>
          <w:sz w:val="20"/>
        </w:rPr>
        <w:tab/>
        <w:t>List anesthetic</w:t>
      </w:r>
      <w:r w:rsidR="00947122">
        <w:rPr>
          <w:sz w:val="20"/>
        </w:rPr>
        <w:t>s</w:t>
      </w:r>
      <w:r>
        <w:rPr>
          <w:sz w:val="20"/>
        </w:rPr>
        <w:t xml:space="preserve"> with dosage</w:t>
      </w:r>
      <w:r w:rsidR="00947122">
        <w:rPr>
          <w:sz w:val="20"/>
        </w:rPr>
        <w:t>s</w:t>
      </w:r>
      <w:r>
        <w:rPr>
          <w:sz w:val="20"/>
        </w:rPr>
        <w:t xml:space="preserve"> and route</w:t>
      </w:r>
      <w:r w:rsidR="00947122">
        <w:rPr>
          <w:sz w:val="20"/>
        </w:rPr>
        <w:t>s of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86" w:name="Text80"/>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6"/>
          </w:p>
        </w:tc>
        <w:bookmarkStart w:id="87" w:name="Test81"/>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7"/>
          </w:p>
        </w:tc>
        <w:bookmarkStart w:id="88" w:name="Text8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8"/>
          </w:p>
        </w:tc>
      </w:tr>
      <w:bookmarkStart w:id="89" w:name="Text83"/>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9"/>
          </w:p>
        </w:tc>
        <w:bookmarkStart w:id="90" w:name="Text84"/>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0"/>
          </w:p>
        </w:tc>
        <w:bookmarkStart w:id="91" w:name="Text85"/>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1"/>
          </w:p>
        </w:tc>
      </w:tr>
      <w:bookmarkStart w:id="92" w:name="Text86"/>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2"/>
          </w:p>
        </w:tc>
        <w:bookmarkStart w:id="93" w:name="Text87"/>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3"/>
          </w:p>
        </w:tc>
        <w:bookmarkStart w:id="94" w:name="Text88"/>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4"/>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p>
    <w:p w:rsidR="00947122" w:rsidRDefault="00B360F8">
      <w:pPr>
        <w:numPr>
          <w:ilvl w:val="0"/>
          <w:numId w:val="1"/>
        </w:num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List postoperative analgesics and dosages</w:t>
      </w:r>
      <w:r w:rsidR="00947122">
        <w:rPr>
          <w:sz w:val="20"/>
        </w:rPr>
        <w:t xml:space="preserve"> that </w:t>
      </w:r>
      <w:r w:rsidR="00947122">
        <w:rPr>
          <w:sz w:val="20"/>
          <w:u w:val="single"/>
        </w:rPr>
        <w:t>may</w:t>
      </w:r>
      <w:r w:rsidR="00947122">
        <w:rPr>
          <w:sz w:val="20"/>
        </w:rPr>
        <w:t xml:space="preserve">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Postoperative analgesic</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95" w:name="Text89"/>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5"/>
          </w:p>
        </w:tc>
        <w:bookmarkStart w:id="96" w:name="Text90"/>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6"/>
          </w:p>
        </w:tc>
        <w:bookmarkStart w:id="97" w:name="Text91"/>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7"/>
          </w:p>
        </w:tc>
      </w:tr>
      <w:bookmarkStart w:id="98" w:name="Text92"/>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8"/>
          </w:p>
        </w:tc>
        <w:bookmarkStart w:id="99" w:name="Text93"/>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9"/>
          </w:p>
        </w:tc>
        <w:bookmarkStart w:id="100" w:name="Text94"/>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0"/>
          </w:p>
        </w:tc>
      </w:tr>
      <w:bookmarkStart w:id="101" w:name="Text95"/>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1"/>
          </w:p>
        </w:tc>
        <w:bookmarkStart w:id="102" w:name="Text96"/>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2"/>
          </w:p>
        </w:tc>
        <w:bookmarkStart w:id="103" w:name="Text97"/>
        <w:tc>
          <w:tcPr>
            <w:tcW w:w="3192" w:type="dxa"/>
          </w:tcPr>
          <w:p w:rsidR="00947122" w:rsidRPr="00903880"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3"/>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443E6F" w:rsidRDefault="00947122" w:rsidP="00443E6F">
      <w:pPr>
        <w:numPr>
          <w:ilvl w:val="0"/>
          <w:numId w:val="1"/>
        </w:numPr>
        <w:tabs>
          <w:tab w:val="clear" w:pos="1790"/>
          <w:tab w:val="left" w:pos="-1440"/>
          <w:tab w:val="left" w:pos="-720"/>
          <w:tab w:val="left" w:pos="345"/>
          <w:tab w:val="left" w:pos="720"/>
          <w:tab w:val="left" w:pos="1069"/>
          <w:tab w:val="left" w:pos="1430"/>
          <w:tab w:val="left" w:pos="1728"/>
          <w:tab w:val="left" w:pos="2102"/>
          <w:tab w:val="num" w:pos="2150"/>
          <w:tab w:val="left" w:pos="2908"/>
          <w:tab w:val="left" w:pos="3052"/>
          <w:tab w:val="left" w:pos="4320"/>
          <w:tab w:val="left" w:pos="5760"/>
          <w:tab w:val="left" w:pos="7920"/>
        </w:tabs>
        <w:rPr>
          <w:sz w:val="20"/>
        </w:rPr>
      </w:pPr>
      <w:r w:rsidRPr="002F4BFA">
        <w:rPr>
          <w:sz w:val="20"/>
        </w:rPr>
        <w:t>Describe post</w:t>
      </w:r>
      <w:r w:rsidR="00B360F8">
        <w:rPr>
          <w:sz w:val="20"/>
        </w:rPr>
        <w:t>-operative monitoring procedures and list responsible personnel.</w:t>
      </w:r>
      <w:r w:rsidRPr="002F4BFA">
        <w:rPr>
          <w:sz w:val="20"/>
        </w:rPr>
        <w:t xml:space="preserve"> Attach a copy of the form that will be used for monitoring and record-keeping.  (Requested for dogs, cats, lagomorphs (rabbits) and non-human primates.)</w:t>
      </w:r>
      <w:r w:rsidR="00443E6F" w:rsidRPr="002F4BFA">
        <w:rPr>
          <w:sz w:val="20"/>
        </w:rPr>
        <w:t xml:space="preserve"> </w:t>
      </w:r>
    </w:p>
    <w:p w:rsidR="002F4BFA" w:rsidRDefault="002F4BFA"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2F4BFA" w:rsidRPr="002F4BFA" w:rsidRDefault="002F4BFA"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bookmarkStart w:id="104" w:name="Text98"/>
      <w:r>
        <w:rPr>
          <w:sz w:val="20"/>
        </w:rPr>
        <w:fldChar w:fldCharType="begin">
          <w:ffData>
            <w:name w:val="Text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p w:rsidR="002F4BFA" w:rsidRPr="00443E6F" w:rsidRDefault="002F4BFA"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hanging="298"/>
        <w:rPr>
          <w:sz w:val="20"/>
        </w:rPr>
      </w:pPr>
      <w:r>
        <w:rPr>
          <w:sz w:val="20"/>
        </w:rPr>
        <w:t>6.</w:t>
      </w:r>
      <w:r>
        <w:rPr>
          <w:sz w:val="20"/>
        </w:rPr>
        <w:tab/>
        <w:t>"Multiple major survival surgical procedures on a single animal are discouraged... Cost savings alone is not adequate reason for performing multiple survival surgical procedures."  (NIH Guide)</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outlineLvl w:val="0"/>
        <w:rPr>
          <w:sz w:val="20"/>
        </w:rPr>
      </w:pPr>
      <w:r>
        <w:rPr>
          <w:sz w:val="20"/>
        </w:rPr>
        <w:t>Will multiple major survival surgery be performed on the same animal?</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443E6F" w:rsidRDefault="00947122"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b/>
          <w:sz w:val="20"/>
        </w:rPr>
        <w:t xml:space="preserve">NO  </w:t>
      </w:r>
      <w:r w:rsidR="00142073">
        <w:rPr>
          <w:b/>
          <w:sz w:val="20"/>
        </w:rPr>
        <w:fldChar w:fldCharType="begin">
          <w:ffData>
            <w:name w:val="Check17"/>
            <w:enabled/>
            <w:calcOnExit w:val="0"/>
            <w:checkBox>
              <w:sizeAuto/>
              <w:default w:val="0"/>
            </w:checkBox>
          </w:ffData>
        </w:fldChar>
      </w:r>
      <w:bookmarkStart w:id="105" w:name="Check17"/>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105"/>
      <w:r>
        <w:rPr>
          <w:b/>
          <w:sz w:val="20"/>
        </w:rPr>
        <w:t xml:space="preserve">  YES  </w:t>
      </w:r>
      <w:r w:rsidR="00142073">
        <w:rPr>
          <w:b/>
          <w:sz w:val="20"/>
        </w:rPr>
        <w:fldChar w:fldCharType="begin">
          <w:ffData>
            <w:name w:val="Check18"/>
            <w:enabled/>
            <w:calcOnExit w:val="0"/>
            <w:checkBox>
              <w:sizeAuto/>
              <w:default w:val="0"/>
            </w:checkBox>
          </w:ffData>
        </w:fldChar>
      </w:r>
      <w:bookmarkStart w:id="106" w:name="Check18"/>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106"/>
      <w:r>
        <w:rPr>
          <w:b/>
          <w:sz w:val="20"/>
        </w:rPr>
        <w:t xml:space="preserve">  </w:t>
      </w:r>
      <w:r>
        <w:rPr>
          <w:sz w:val="20"/>
        </w:rPr>
        <w:t xml:space="preserve">If </w:t>
      </w:r>
      <w:r>
        <w:rPr>
          <w:b/>
          <w:sz w:val="20"/>
        </w:rPr>
        <w:t>YES</w:t>
      </w:r>
      <w:r>
        <w:rPr>
          <w:sz w:val="20"/>
        </w:rPr>
        <w:t>, please provide scientific justification</w:t>
      </w:r>
      <w:r w:rsidR="00AB19A3">
        <w:rPr>
          <w:sz w:val="20"/>
        </w:rPr>
        <w:t>:</w:t>
      </w:r>
    </w:p>
    <w:p w:rsidR="00AE6317" w:rsidRDefault="00AE6317"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p>
    <w:p w:rsidR="00AE6317" w:rsidRDefault="00AE6317" w:rsidP="00AE6317">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sz w:val="20"/>
        </w:rPr>
        <w:fldChar w:fldCharType="begin">
          <w:ffData>
            <w:name w:val="Text123"/>
            <w:enabled/>
            <w:calcOnExit w:val="0"/>
            <w:textInput/>
          </w:ffData>
        </w:fldChar>
      </w:r>
      <w:bookmarkStart w:id="107"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p w:rsidR="00800818" w:rsidRPr="00443E6F" w:rsidRDefault="00800818" w:rsidP="0080081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p w:rsidR="00800818" w:rsidRDefault="00800818" w:rsidP="00E20B19">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hanging="298"/>
        <w:rPr>
          <w:sz w:val="20"/>
        </w:rPr>
      </w:pPr>
      <w:r>
        <w:rPr>
          <w:sz w:val="20"/>
        </w:rPr>
        <w:t>7.</w:t>
      </w:r>
      <w:r>
        <w:rPr>
          <w:sz w:val="20"/>
        </w:rPr>
        <w:tab/>
      </w:r>
      <w:r w:rsidR="00E20B19">
        <w:rPr>
          <w:sz w:val="20"/>
        </w:rPr>
        <w:t xml:space="preserve">Categorize the surgical procedure(s) </w:t>
      </w:r>
      <w:r>
        <w:rPr>
          <w:sz w:val="20"/>
        </w:rPr>
        <w:t xml:space="preserve">as “major” or “minor” (see </w:t>
      </w:r>
      <w:r w:rsidR="007D5417">
        <w:rPr>
          <w:sz w:val="20"/>
        </w:rPr>
        <w:t>“LU IACUC Guidance: Major and Minor Surgical Procedures”</w:t>
      </w:r>
      <w:r>
        <w:rPr>
          <w:sz w:val="20"/>
        </w:rPr>
        <w:t xml:space="preserve"> for definitions):</w:t>
      </w:r>
    </w:p>
    <w:p w:rsidR="00800818" w:rsidRDefault="00800818" w:rsidP="0080081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800818"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b/>
          <w:sz w:val="20"/>
        </w:rPr>
        <w:t xml:space="preserve">MAJOR  </w:t>
      </w:r>
      <w:r>
        <w:rPr>
          <w:b/>
          <w:sz w:val="20"/>
        </w:rPr>
        <w:fldChar w:fldCharType="begin">
          <w:ffData>
            <w:name w:val="Check17"/>
            <w:enabled/>
            <w:calcOnExit w:val="0"/>
            <w:checkBox>
              <w:sizeAuto/>
              <w:default w:val="0"/>
            </w:checkBox>
          </w:ffData>
        </w:fldChar>
      </w:r>
      <w:r>
        <w:rPr>
          <w:b/>
          <w:sz w:val="20"/>
        </w:rPr>
        <w:instrText xml:space="preserve"> FORMCHECKBOX </w:instrText>
      </w:r>
      <w:r w:rsidR="00C3753C">
        <w:rPr>
          <w:b/>
          <w:sz w:val="20"/>
        </w:rPr>
      </w:r>
      <w:r w:rsidR="00C3753C">
        <w:rPr>
          <w:b/>
          <w:sz w:val="20"/>
        </w:rPr>
        <w:fldChar w:fldCharType="separate"/>
      </w:r>
      <w:r>
        <w:rPr>
          <w:b/>
          <w:sz w:val="20"/>
        </w:rPr>
        <w:fldChar w:fldCharType="end"/>
      </w:r>
      <w:r>
        <w:rPr>
          <w:b/>
          <w:sz w:val="20"/>
        </w:rPr>
        <w:t xml:space="preserve">  MINOR  </w:t>
      </w:r>
      <w:r>
        <w:rPr>
          <w:b/>
          <w:sz w:val="20"/>
        </w:rPr>
        <w:fldChar w:fldCharType="begin">
          <w:ffData>
            <w:name w:val="Check18"/>
            <w:enabled/>
            <w:calcOnExit w:val="0"/>
            <w:checkBox>
              <w:sizeAuto/>
              <w:default w:val="0"/>
            </w:checkBox>
          </w:ffData>
        </w:fldChar>
      </w:r>
      <w:r>
        <w:rPr>
          <w:b/>
          <w:sz w:val="20"/>
        </w:rPr>
        <w:instrText xml:space="preserve"> FORMCHECKBOX </w:instrText>
      </w:r>
      <w:r w:rsidR="00C3753C">
        <w:rPr>
          <w:b/>
          <w:sz w:val="20"/>
        </w:rPr>
      </w:r>
      <w:r w:rsidR="00C3753C">
        <w:rPr>
          <w:b/>
          <w:sz w:val="20"/>
        </w:rPr>
        <w:fldChar w:fldCharType="separate"/>
      </w:r>
      <w:r>
        <w:rPr>
          <w:b/>
          <w:sz w:val="20"/>
        </w:rPr>
        <w:fldChar w:fldCharType="end"/>
      </w:r>
      <w:r>
        <w:rPr>
          <w:b/>
          <w:sz w:val="20"/>
        </w:rPr>
        <w:t xml:space="preserve"> </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p>
    <w:p w:rsidR="00947122" w:rsidRPr="00F61BBC"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F61BBC">
        <w:rPr>
          <w:b/>
          <w:sz w:val="20"/>
        </w:rPr>
        <w:t>10.</w:t>
      </w:r>
      <w:r w:rsidRPr="00F61BBC">
        <w:rPr>
          <w:b/>
          <w:sz w:val="20"/>
        </w:rPr>
        <w:tab/>
        <w:t>ALLEVIATION OF POTENTIAL PAIN OR DISTRESS: (Check, A, B C)</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after="58"/>
              <w:rPr>
                <w:sz w:val="20"/>
              </w:rPr>
            </w:pPr>
            <w:r>
              <w:rPr>
                <w:sz w:val="20"/>
              </w:rPr>
              <w:fldChar w:fldCharType="begin">
                <w:ffData>
                  <w:name w:val="Check19"/>
                  <w:enabled/>
                  <w:calcOnExit w:val="0"/>
                  <w:checkBox>
                    <w:sizeAuto/>
                    <w:default w:val="0"/>
                  </w:checkBox>
                </w:ffData>
              </w:fldChar>
            </w:r>
            <w:bookmarkStart w:id="108" w:name="Check19"/>
            <w:r w:rsidR="00947122">
              <w:rPr>
                <w:sz w:val="20"/>
              </w:rPr>
              <w:instrText xml:space="preserve"> FORMCHECKBOX </w:instrText>
            </w:r>
            <w:r w:rsidR="00C3753C">
              <w:rPr>
                <w:sz w:val="20"/>
              </w:rPr>
            </w:r>
            <w:r w:rsidR="00C3753C">
              <w:rPr>
                <w:sz w:val="20"/>
              </w:rPr>
              <w:fldChar w:fldCharType="separate"/>
            </w:r>
            <w:r>
              <w:rPr>
                <w:sz w:val="20"/>
              </w:rPr>
              <w:fldChar w:fldCharType="end"/>
            </w:r>
            <w:bookmarkEnd w:id="108"/>
            <w:r w:rsidR="00947122">
              <w:rPr>
                <w:sz w:val="20"/>
              </w:rPr>
              <w:t xml:space="preserve">A.  No pain or distress will occur </w:t>
            </w:r>
            <w:r w:rsidR="00947122">
              <w:rPr>
                <w:sz w:val="20"/>
                <w:u w:val="single"/>
              </w:rPr>
              <w:t>OR</w:t>
            </w:r>
            <w:r w:rsidR="00947122">
              <w:rPr>
                <w:sz w:val="20"/>
              </w:rPr>
              <w:t xml:space="preserve"> any pain or distress will be slight or momentary (i.e., injections , imaging, etc.)</w:t>
            </w:r>
          </w:p>
        </w:tc>
      </w:tr>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Check20"/>
                  <w:enabled/>
                  <w:calcOnExit w:val="0"/>
                  <w:checkBox>
                    <w:sizeAuto/>
                    <w:default w:val="0"/>
                  </w:checkBox>
                </w:ffData>
              </w:fldChar>
            </w:r>
            <w:bookmarkStart w:id="109" w:name="Check20"/>
            <w:r w:rsidR="00947122">
              <w:rPr>
                <w:sz w:val="20"/>
              </w:rPr>
              <w:instrText xml:space="preserve"> FORMCHECKBOX </w:instrText>
            </w:r>
            <w:r w:rsidR="00C3753C">
              <w:rPr>
                <w:sz w:val="20"/>
              </w:rPr>
            </w:r>
            <w:r w:rsidR="00C3753C">
              <w:rPr>
                <w:sz w:val="20"/>
              </w:rPr>
              <w:fldChar w:fldCharType="separate"/>
            </w:r>
            <w:r>
              <w:rPr>
                <w:sz w:val="20"/>
              </w:rPr>
              <w:fldChar w:fldCharType="end"/>
            </w:r>
            <w:bookmarkEnd w:id="109"/>
            <w:r w:rsidR="00947122">
              <w:rPr>
                <w:sz w:val="20"/>
              </w:rPr>
              <w:t>B.  Procedures which cause more than slight or momentary pain or distress will be employed (i.e., surgical      procedures, etc.);</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     HOWEVER, appropriate drugs or other methods will be used to prevent or relieve significant pain or distress. </w:t>
            </w:r>
          </w:p>
          <w:p w:rsidR="00443E6F" w:rsidRDefault="00947122"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i/>
                <w:sz w:val="20"/>
              </w:rPr>
            </w:pPr>
            <w:r>
              <w:rPr>
                <w:sz w:val="20"/>
              </w:rPr>
              <w:t xml:space="preserve">     List methods to be used: </w:t>
            </w:r>
            <w:r>
              <w:rPr>
                <w:i/>
                <w:sz w:val="20"/>
              </w:rPr>
              <w:t>Example: ketamine (90 mg/kg)/xylazine (9mg/kg)</w:t>
            </w:r>
          </w:p>
          <w:bookmarkStart w:id="110" w:name="Text99"/>
          <w:p w:rsidR="00947122" w:rsidRDefault="002F4BFA"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9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tc>
      </w:tr>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after="58"/>
              <w:rPr>
                <w:sz w:val="20"/>
              </w:rPr>
            </w:pPr>
            <w:r>
              <w:rPr>
                <w:rFonts w:ascii="WP TypographicSymbols" w:hAnsi="WP TypographicSymbols"/>
                <w:sz w:val="20"/>
              </w:rPr>
              <w:fldChar w:fldCharType="begin">
                <w:ffData>
                  <w:name w:val="Check21"/>
                  <w:enabled/>
                  <w:calcOnExit w:val="0"/>
                  <w:checkBox>
                    <w:sizeAuto/>
                    <w:default w:val="0"/>
                  </w:checkBox>
                </w:ffData>
              </w:fldChar>
            </w:r>
            <w:bookmarkStart w:id="111" w:name="Check21"/>
            <w:r w:rsidR="00947122">
              <w:rPr>
                <w:rFonts w:ascii="WP TypographicSymbols" w:hAnsi="WP TypographicSymbols"/>
                <w:sz w:val="20"/>
              </w:rPr>
              <w:instrText xml:space="preserve"> FORMCHECKBOX </w:instrText>
            </w:r>
            <w:r w:rsidR="00C3753C">
              <w:rPr>
                <w:rFonts w:ascii="WP TypographicSymbols" w:hAnsi="WP TypographicSymbols"/>
                <w:sz w:val="20"/>
              </w:rPr>
            </w:r>
            <w:r w:rsidR="00C3753C">
              <w:rPr>
                <w:rFonts w:ascii="WP TypographicSymbols" w:hAnsi="WP TypographicSymbols"/>
                <w:sz w:val="20"/>
              </w:rPr>
              <w:fldChar w:fldCharType="separate"/>
            </w:r>
            <w:r>
              <w:rPr>
                <w:rFonts w:ascii="WP TypographicSymbols" w:hAnsi="WP TypographicSymbols"/>
                <w:sz w:val="20"/>
              </w:rPr>
              <w:fldChar w:fldCharType="end"/>
            </w:r>
            <w:bookmarkEnd w:id="111"/>
            <w:r w:rsidR="00947122">
              <w:rPr>
                <w:sz w:val="20"/>
              </w:rPr>
              <w:t xml:space="preserve">C.  No method is available for completely alleviating pain or distress, </w:t>
            </w:r>
            <w:r w:rsidR="00947122">
              <w:rPr>
                <w:sz w:val="20"/>
                <w:u w:val="single"/>
              </w:rPr>
              <w:t>OR</w:t>
            </w:r>
            <w:r w:rsidR="00947122">
              <w:rPr>
                <w:sz w:val="20"/>
              </w:rPr>
              <w:t xml:space="preserve"> the available appropriate drugs         would interfere with the experiment.</w:t>
            </w:r>
            <w:r w:rsidR="002F4BFA">
              <w:rPr>
                <w:sz w:val="20"/>
              </w:rPr>
              <w:t xml:space="preserve"> </w:t>
            </w:r>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b/>
          <w:sz w:val="20"/>
        </w:rPr>
        <w:t>I</w:t>
      </w:r>
      <w:r w:rsidR="00506714">
        <w:rPr>
          <w:b/>
          <w:sz w:val="20"/>
        </w:rPr>
        <w:t>F</w:t>
      </w:r>
      <w:r>
        <w:rPr>
          <w:b/>
          <w:sz w:val="20"/>
        </w:rPr>
        <w:t xml:space="preserve"> B OR C IS CHECKED.</w:t>
      </w:r>
      <w:r>
        <w:rPr>
          <w:sz w:val="20"/>
        </w:rPr>
        <w:t xml:space="preserve">  The Animal Welfare Act requires that you indicate sources consulted to determine if there are </w:t>
      </w:r>
      <w:r>
        <w:rPr>
          <w:sz w:val="20"/>
          <w:u w:val="single"/>
        </w:rPr>
        <w:t>alternative procedures</w:t>
      </w:r>
      <w:r>
        <w:rPr>
          <w:sz w:val="20"/>
        </w:rPr>
        <w:t xml:space="preserve"> that would reduce pain or distress associated with the experimental procedures.  </w:t>
      </w:r>
      <w:r>
        <w:rPr>
          <w:b/>
          <w:sz w:val="20"/>
        </w:rPr>
        <w:t xml:space="preserve">All surgical procedures are considered to cause more than momentary or slight pain or distress to the animals, therefore an alternative to the procedure </w:t>
      </w:r>
      <w:r>
        <w:rPr>
          <w:b/>
          <w:sz w:val="20"/>
          <w:u w:val="single"/>
        </w:rPr>
        <w:t>must</w:t>
      </w:r>
      <w:r>
        <w:rPr>
          <w:b/>
          <w:sz w:val="20"/>
        </w:rPr>
        <w:t xml:space="preserve"> be considered.  Alleviation of pain by administration of anesthetics does not eliminate the need to address alternatives to the procedure.</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Indicate methods used to assess alternatives to each potentially painful procedure.  Methods may include, consultation with experts, literature searches, etc.  If there are less invasive/alternative procedures, describe them and explain why they cannot be used for your experiments.</w:t>
      </w:r>
    </w:p>
    <w:p w:rsidR="00443E6F" w:rsidRDefault="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p>
    <w:bookmarkStart w:id="112" w:name="Text100"/>
    <w:p w:rsidR="002F4BFA"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Pr="00506714" w:rsidRDefault="0050671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b/>
          <w:sz w:val="20"/>
        </w:rPr>
        <w:t xml:space="preserve">IF C IS CHECKED. </w:t>
      </w:r>
      <w:r>
        <w:rPr>
          <w:sz w:val="20"/>
        </w:rPr>
        <w:t>The Attending Veterinarian must be consulted on protocol design. The consultation must be documented and submitted with this application.</w:t>
      </w:r>
    </w:p>
    <w:p w:rsidR="00506714" w:rsidRDefault="0050671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If a literature search was conducted, indicate database searched (i.e., MEDLINE, AGRICOLA, BIOSIS, etc.) And the specific keywords used in your literature search.  </w:t>
      </w:r>
      <w:r>
        <w:rPr>
          <w:b/>
          <w:sz w:val="20"/>
        </w:rPr>
        <w:t>The Library staff is available to assist you with literature searches</w:t>
      </w:r>
      <w:r>
        <w:rPr>
          <w:sz w:val="20"/>
        </w:rPr>
        <w:t xml:space="preserve">.  It is important that the information provided clearly reflects that your search for alternatives and for less painful/invasive procedures were considered for </w:t>
      </w:r>
      <w:r>
        <w:rPr>
          <w:b/>
          <w:sz w:val="20"/>
        </w:rPr>
        <w:t>*EACH potentially painful procedure</w:t>
      </w:r>
      <w:r>
        <w:rPr>
          <w:sz w:val="20"/>
        </w:rPr>
        <w:t>.</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u w:val="single"/>
        </w:rPr>
        <w:t>EXAMPLE</w:t>
      </w:r>
      <w:r>
        <w:rPr>
          <w:sz w:val="20"/>
        </w:rPr>
        <w:tab/>
      </w:r>
      <w:r>
        <w:rPr>
          <w:sz w:val="20"/>
        </w:rPr>
        <w:tab/>
        <w:t>Date:</w:t>
      </w:r>
      <w:r>
        <w:rPr>
          <w:sz w:val="20"/>
        </w:rPr>
        <w:tab/>
        <w:t>08/96*</w:t>
      </w:r>
      <w:r>
        <w:rPr>
          <w:sz w:val="20"/>
        </w:rPr>
        <w:tab/>
        <w:t>Database(s) searched: ______________</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Procedure 1:</w:t>
      </w:r>
      <w:r>
        <w:rPr>
          <w:sz w:val="20"/>
        </w:rPr>
        <w:tab/>
      </w:r>
      <w:r>
        <w:rPr>
          <w:sz w:val="20"/>
          <w:u w:val="single"/>
        </w:rPr>
        <w:t>Laparotomy</w:t>
      </w:r>
      <w:r>
        <w:rPr>
          <w:sz w:val="20"/>
        </w:rPr>
        <w:t xml:space="preserve">       Keywords used: L</w:t>
      </w:r>
      <w:r>
        <w:rPr>
          <w:sz w:val="20"/>
          <w:u w:val="single"/>
        </w:rPr>
        <w:t>aparotomy, Dogs, Alternative(s), Laparoscopy, etc.</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55"/>
        <w:gridCol w:w="1485"/>
        <w:gridCol w:w="2394"/>
        <w:gridCol w:w="2394"/>
      </w:tblGrid>
      <w:tr w:rsidR="00697CDA">
        <w:tc>
          <w:tcPr>
            <w:tcW w:w="1548"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Procedure</w:t>
            </w:r>
          </w:p>
        </w:tc>
        <w:tc>
          <w:tcPr>
            <w:tcW w:w="1755" w:type="dxa"/>
            <w:shd w:val="clear" w:color="auto" w:fill="auto"/>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Database(s) searched</w:t>
            </w:r>
          </w:p>
        </w:tc>
        <w:tc>
          <w:tcPr>
            <w:tcW w:w="1485" w:type="dxa"/>
            <w:shd w:val="clear" w:color="auto" w:fill="auto"/>
          </w:tcPr>
          <w:p w:rsidR="00697CDA" w:rsidRPr="00697CDA" w:rsidRDefault="00697CD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Date of Search</w:t>
            </w:r>
          </w:p>
        </w:tc>
        <w:tc>
          <w:tcPr>
            <w:tcW w:w="2394"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Period covered by the search, eg 1/1/02-11/1/06</w:t>
            </w:r>
          </w:p>
        </w:tc>
        <w:tc>
          <w:tcPr>
            <w:tcW w:w="2394"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Keywords or search strategy used</w:t>
            </w:r>
          </w:p>
        </w:tc>
      </w:tr>
      <w:bookmarkStart w:id="113" w:name="Text101"/>
      <w:tr w:rsidR="00443E6F">
        <w:tc>
          <w:tcPr>
            <w:tcW w:w="1548" w:type="dxa"/>
          </w:tcPr>
          <w:p w:rsidR="00443E6F" w:rsidRPr="00903880" w:rsidRDefault="002F4BFA" w:rsidP="004B139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3"/>
          </w:p>
        </w:tc>
        <w:bookmarkStart w:id="114" w:name="Text102"/>
        <w:tc>
          <w:tcPr>
            <w:tcW w:w="1755" w:type="dxa"/>
            <w:shd w:val="clear" w:color="auto" w:fill="auto"/>
          </w:tcPr>
          <w:p w:rsidR="00443E6F" w:rsidRPr="00903880" w:rsidRDefault="002F4BF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4"/>
          </w:p>
        </w:tc>
        <w:bookmarkStart w:id="115" w:name="Text103"/>
        <w:tc>
          <w:tcPr>
            <w:tcW w:w="148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5"/>
          </w:p>
        </w:tc>
        <w:bookmarkStart w:id="116" w:name="Text104"/>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6"/>
          </w:p>
        </w:tc>
        <w:bookmarkStart w:id="117" w:name="Text105"/>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7"/>
          </w:p>
        </w:tc>
      </w:tr>
      <w:bookmarkStart w:id="118" w:name="Text106"/>
      <w:tr w:rsidR="00443E6F">
        <w:tc>
          <w:tcPr>
            <w:tcW w:w="1548"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8"/>
          </w:p>
        </w:tc>
        <w:bookmarkStart w:id="119" w:name="Text107"/>
        <w:tc>
          <w:tcPr>
            <w:tcW w:w="175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9"/>
          </w:p>
        </w:tc>
        <w:bookmarkStart w:id="120" w:name="Text108"/>
        <w:tc>
          <w:tcPr>
            <w:tcW w:w="148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0"/>
          </w:p>
        </w:tc>
        <w:bookmarkStart w:id="121" w:name="Text109"/>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1"/>
          </w:p>
        </w:tc>
        <w:bookmarkStart w:id="122" w:name="Text110"/>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2"/>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t xml:space="preserve">The keywords above were use to search for alternative(s) to the proposed potentially painful procedures in this </w:t>
      </w:r>
      <w:r>
        <w:rPr>
          <w:sz w:val="20"/>
        </w:rPr>
        <w:tab/>
        <w:t>protocol.</w:t>
      </w:r>
      <w:r>
        <w:rPr>
          <w:sz w:val="20"/>
        </w:rPr>
        <w:tab/>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w:t>
      </w:r>
      <w:r>
        <w:rPr>
          <w:sz w:val="20"/>
        </w:rPr>
        <w:tab/>
        <w:t>Copy additional pages as needed and complete by listing all procedures.</w:t>
      </w:r>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p w:rsidR="00947122" w:rsidRPr="00F61BBC"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11.</w:t>
      </w:r>
      <w:r w:rsidRPr="00F61BBC">
        <w:rPr>
          <w:b/>
          <w:sz w:val="20"/>
        </w:rPr>
        <w:tab/>
        <w:t>EUTHANASIA</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"Euthanasia means the humane destruction of an animal accomplished by a method that provides rapid unconsciousness and subsequent death without evidence of pain or distress, or a method that utilizes anesthesia produced by an agent that causes painless loss of consciousness and subsequent death." (Animal Welfare Act)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The IACUC follows the guidelines established by the American Veterinary Medical Association Panel.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outlineLvl w:val="0"/>
        <w:rPr>
          <w:sz w:val="20"/>
        </w:rPr>
      </w:pPr>
      <w:r>
        <w:rPr>
          <w:sz w:val="20"/>
        </w:rPr>
        <w:t>Method of Euthanasia</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BE515C" w:rsidRDefault="00142073"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2"/>
            <w:enabled/>
            <w:calcOnExit w:val="0"/>
            <w:checkBox>
              <w:sizeAuto/>
              <w:default w:val="0"/>
            </w:checkBox>
          </w:ffData>
        </w:fldChar>
      </w:r>
      <w:bookmarkStart w:id="123" w:name="Check22"/>
      <w:r w:rsidR="00947122">
        <w:rPr>
          <w:sz w:val="20"/>
        </w:rPr>
        <w:instrText xml:space="preserve"> FORMCHECKBOX </w:instrText>
      </w:r>
      <w:r w:rsidR="00C3753C">
        <w:rPr>
          <w:sz w:val="20"/>
        </w:rPr>
      </w:r>
      <w:r w:rsidR="00C3753C">
        <w:rPr>
          <w:sz w:val="20"/>
        </w:rPr>
        <w:fldChar w:fldCharType="separate"/>
      </w:r>
      <w:r>
        <w:rPr>
          <w:sz w:val="20"/>
        </w:rPr>
        <w:fldChar w:fldCharType="end"/>
      </w:r>
      <w:bookmarkEnd w:id="123"/>
      <w:r w:rsidR="00947122">
        <w:rPr>
          <w:sz w:val="20"/>
        </w:rPr>
        <w:tab/>
        <w:t>Overdose of anesthesia</w:t>
      </w:r>
    </w:p>
    <w:p w:rsidR="00947122" w:rsidRDefault="00BE515C"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tab/>
      </w:r>
      <w:r w:rsidR="00947122">
        <w:rPr>
          <w:sz w:val="20"/>
        </w:rPr>
        <w:t xml:space="preserve">Identify anesthetic: </w:t>
      </w:r>
      <w:bookmarkStart w:id="124" w:name="Text111"/>
      <w:r w:rsidR="00743886">
        <w:rPr>
          <w:sz w:val="20"/>
        </w:rPr>
        <w:fldChar w:fldCharType="begin">
          <w:ffData>
            <w:name w:val="Text111"/>
            <w:enabled/>
            <w:calcOnExit w:val="0"/>
            <w:textInput/>
          </w:ffData>
        </w:fldChar>
      </w:r>
      <w:r w:rsidR="00743886">
        <w:rPr>
          <w:sz w:val="20"/>
        </w:rPr>
        <w:instrText xml:space="preserve"> FORMTEXT </w:instrText>
      </w:r>
      <w:r w:rsidR="00743886">
        <w:rPr>
          <w:sz w:val="20"/>
        </w:rPr>
      </w:r>
      <w:r w:rsidR="00743886">
        <w:rPr>
          <w:sz w:val="20"/>
        </w:rPr>
        <w:fldChar w:fldCharType="separate"/>
      </w:r>
      <w:r w:rsidR="00743886">
        <w:rPr>
          <w:noProof/>
          <w:sz w:val="20"/>
        </w:rPr>
        <w:t> </w:t>
      </w:r>
      <w:r w:rsidR="00743886">
        <w:rPr>
          <w:noProof/>
          <w:sz w:val="20"/>
        </w:rPr>
        <w:t> </w:t>
      </w:r>
      <w:r w:rsidR="00743886">
        <w:rPr>
          <w:noProof/>
          <w:sz w:val="20"/>
        </w:rPr>
        <w:t> </w:t>
      </w:r>
      <w:r w:rsidR="00743886">
        <w:rPr>
          <w:noProof/>
          <w:sz w:val="20"/>
        </w:rPr>
        <w:t> </w:t>
      </w:r>
      <w:r w:rsidR="00743886">
        <w:rPr>
          <w:noProof/>
          <w:sz w:val="20"/>
        </w:rPr>
        <w:t> </w:t>
      </w:r>
      <w:r w:rsidR="00743886">
        <w:rPr>
          <w:sz w:val="20"/>
        </w:rPr>
        <w:fldChar w:fldCharType="end"/>
      </w:r>
      <w:bookmarkEnd w:id="124"/>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3"/>
            <w:enabled/>
            <w:calcOnExit w:val="0"/>
            <w:checkBox>
              <w:sizeAuto/>
              <w:default w:val="0"/>
            </w:checkBox>
          </w:ffData>
        </w:fldChar>
      </w:r>
      <w:bookmarkStart w:id="125" w:name="Check23"/>
      <w:r w:rsidR="00947122">
        <w:rPr>
          <w:sz w:val="20"/>
        </w:rPr>
        <w:instrText xml:space="preserve"> FORMCHECKBOX </w:instrText>
      </w:r>
      <w:r w:rsidR="00C3753C">
        <w:rPr>
          <w:sz w:val="20"/>
        </w:rPr>
      </w:r>
      <w:r w:rsidR="00C3753C">
        <w:rPr>
          <w:sz w:val="20"/>
        </w:rPr>
        <w:fldChar w:fldCharType="separate"/>
      </w:r>
      <w:r>
        <w:rPr>
          <w:sz w:val="20"/>
        </w:rPr>
        <w:fldChar w:fldCharType="end"/>
      </w:r>
      <w:bookmarkEnd w:id="125"/>
      <w:r w:rsidR="00947122">
        <w:rPr>
          <w:sz w:val="20"/>
        </w:rPr>
        <w:tab/>
        <w:t>Cervical dislocation with anesthesia or sedation</w:t>
      </w:r>
    </w:p>
    <w:p w:rsidR="00737E49"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4"/>
            <w:enabled/>
            <w:calcOnExit w:val="0"/>
            <w:checkBox>
              <w:sizeAuto/>
              <w:default w:val="0"/>
            </w:checkBox>
          </w:ffData>
        </w:fldChar>
      </w:r>
      <w:bookmarkStart w:id="126" w:name="Check24"/>
      <w:r w:rsidR="00947122">
        <w:rPr>
          <w:sz w:val="20"/>
        </w:rPr>
        <w:instrText xml:space="preserve"> FORMCHECKBOX </w:instrText>
      </w:r>
      <w:r w:rsidR="00C3753C">
        <w:rPr>
          <w:sz w:val="20"/>
        </w:rPr>
      </w:r>
      <w:r w:rsidR="00C3753C">
        <w:rPr>
          <w:sz w:val="20"/>
        </w:rPr>
        <w:fldChar w:fldCharType="separate"/>
      </w:r>
      <w:r>
        <w:rPr>
          <w:sz w:val="20"/>
        </w:rPr>
        <w:fldChar w:fldCharType="end"/>
      </w:r>
      <w:bookmarkEnd w:id="126"/>
      <w:r w:rsidR="00947122">
        <w:rPr>
          <w:sz w:val="20"/>
        </w:rPr>
        <w:tab/>
        <w:t>Cervical dislocation without anesthesia or sedation</w:t>
      </w:r>
      <w:r w:rsidR="00737E49">
        <w:rPr>
          <w:sz w:val="20"/>
        </w:rPr>
        <w:tab/>
      </w:r>
    </w:p>
    <w:p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tab/>
      </w:r>
      <w:r w:rsidR="00947122">
        <w:rPr>
          <w:sz w:val="20"/>
        </w:rPr>
        <w:t>Justify reason for no</w:t>
      </w:r>
      <w:r>
        <w:rPr>
          <w:sz w:val="20"/>
        </w:rPr>
        <w:t xml:space="preserve">t using anesthesia or sedation:  </w:t>
      </w:r>
      <w:r w:rsidR="00743886">
        <w:rPr>
          <w:sz w:val="20"/>
        </w:rPr>
        <w:fldChar w:fldCharType="begin">
          <w:ffData>
            <w:name w:val="Text112"/>
            <w:enabled/>
            <w:calcOnExit w:val="0"/>
            <w:textInput/>
          </w:ffData>
        </w:fldChar>
      </w:r>
      <w:r w:rsidR="00743886">
        <w:rPr>
          <w:sz w:val="20"/>
        </w:rPr>
        <w:instrText xml:space="preserve"> FORMTEXT </w:instrText>
      </w:r>
      <w:r w:rsidR="00743886">
        <w:rPr>
          <w:sz w:val="20"/>
        </w:rPr>
      </w:r>
      <w:r w:rsidR="00743886">
        <w:rPr>
          <w:sz w:val="20"/>
        </w:rPr>
        <w:fldChar w:fldCharType="separate"/>
      </w:r>
      <w:r w:rsidR="00743886">
        <w:rPr>
          <w:noProof/>
          <w:sz w:val="20"/>
        </w:rPr>
        <w:t> </w:t>
      </w:r>
      <w:r w:rsidR="00743886">
        <w:rPr>
          <w:noProof/>
          <w:sz w:val="20"/>
        </w:rPr>
        <w:t> </w:t>
      </w:r>
      <w:r w:rsidR="00743886">
        <w:rPr>
          <w:noProof/>
          <w:sz w:val="20"/>
        </w:rPr>
        <w:t> </w:t>
      </w:r>
      <w:r w:rsidR="00743886">
        <w:rPr>
          <w:noProof/>
          <w:sz w:val="20"/>
        </w:rPr>
        <w:t> </w:t>
      </w:r>
      <w:r w:rsidR="00743886">
        <w:rPr>
          <w:noProof/>
          <w:sz w:val="20"/>
        </w:rPr>
        <w:t> </w:t>
      </w:r>
      <w:r w:rsidR="00743886">
        <w:rPr>
          <w:sz w:val="20"/>
        </w:rPr>
        <w:fldChar w:fldCharType="end"/>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5"/>
            <w:enabled/>
            <w:calcOnExit w:val="0"/>
            <w:checkBox>
              <w:sizeAuto/>
              <w:default w:val="0"/>
            </w:checkBox>
          </w:ffData>
        </w:fldChar>
      </w:r>
      <w:bookmarkStart w:id="127" w:name="Check25"/>
      <w:r w:rsidR="00947122">
        <w:rPr>
          <w:sz w:val="20"/>
        </w:rPr>
        <w:instrText xml:space="preserve"> FORMCHECKBOX </w:instrText>
      </w:r>
      <w:r w:rsidR="00C3753C">
        <w:rPr>
          <w:sz w:val="20"/>
        </w:rPr>
      </w:r>
      <w:r w:rsidR="00C3753C">
        <w:rPr>
          <w:sz w:val="20"/>
        </w:rPr>
        <w:fldChar w:fldCharType="separate"/>
      </w:r>
      <w:r>
        <w:rPr>
          <w:sz w:val="20"/>
        </w:rPr>
        <w:fldChar w:fldCharType="end"/>
      </w:r>
      <w:bookmarkEnd w:id="127"/>
      <w:r w:rsidR="00947122">
        <w:rPr>
          <w:sz w:val="20"/>
        </w:rPr>
        <w:tab/>
        <w:t>Exsanguination under anesthesia or sedation</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6"/>
            <w:enabled/>
            <w:calcOnExit w:val="0"/>
            <w:checkBox>
              <w:sizeAuto/>
              <w:default w:val="0"/>
            </w:checkBox>
          </w:ffData>
        </w:fldChar>
      </w:r>
      <w:bookmarkStart w:id="128" w:name="Check26"/>
      <w:r w:rsidR="00947122">
        <w:rPr>
          <w:sz w:val="20"/>
        </w:rPr>
        <w:instrText xml:space="preserve"> FORMCHECKBOX </w:instrText>
      </w:r>
      <w:r w:rsidR="00C3753C">
        <w:rPr>
          <w:sz w:val="20"/>
        </w:rPr>
      </w:r>
      <w:r w:rsidR="00C3753C">
        <w:rPr>
          <w:sz w:val="20"/>
        </w:rPr>
        <w:fldChar w:fldCharType="separate"/>
      </w:r>
      <w:r>
        <w:rPr>
          <w:sz w:val="20"/>
        </w:rPr>
        <w:fldChar w:fldCharType="end"/>
      </w:r>
      <w:bookmarkEnd w:id="128"/>
      <w:r w:rsidR="00947122">
        <w:rPr>
          <w:sz w:val="20"/>
        </w:rPr>
        <w:tab/>
        <w:t>CO2</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7"/>
            <w:enabled/>
            <w:calcOnExit w:val="0"/>
            <w:checkBox>
              <w:sizeAuto/>
              <w:default w:val="0"/>
            </w:checkBox>
          </w:ffData>
        </w:fldChar>
      </w:r>
      <w:bookmarkStart w:id="129" w:name="Check27"/>
      <w:r w:rsidR="00947122">
        <w:rPr>
          <w:sz w:val="20"/>
        </w:rPr>
        <w:instrText xml:space="preserve"> FORMCHECKBOX </w:instrText>
      </w:r>
      <w:r w:rsidR="00C3753C">
        <w:rPr>
          <w:sz w:val="20"/>
        </w:rPr>
      </w:r>
      <w:r w:rsidR="00C3753C">
        <w:rPr>
          <w:sz w:val="20"/>
        </w:rPr>
        <w:fldChar w:fldCharType="separate"/>
      </w:r>
      <w:r>
        <w:rPr>
          <w:sz w:val="20"/>
        </w:rPr>
        <w:fldChar w:fldCharType="end"/>
      </w:r>
      <w:bookmarkEnd w:id="129"/>
      <w:r w:rsidR="00947122">
        <w:rPr>
          <w:sz w:val="20"/>
        </w:rPr>
        <w:tab/>
        <w:t xml:space="preserve">Other – Define:  </w:t>
      </w:r>
      <w:bookmarkStart w:id="130" w:name="Text112"/>
      <w:r w:rsidR="003A45E8">
        <w:rPr>
          <w:sz w:val="20"/>
        </w:rPr>
        <w:fldChar w:fldCharType="begin">
          <w:ffData>
            <w:name w:val="Text112"/>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30"/>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12.</w:t>
      </w:r>
      <w:r>
        <w:rPr>
          <w:sz w:val="20"/>
        </w:rPr>
        <w:tab/>
      </w:r>
      <w:r>
        <w:rPr>
          <w:b/>
          <w:sz w:val="20"/>
        </w:rPr>
        <w:t>BIOHAZARDOUS MATERIALS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a.</w:t>
      </w:r>
      <w:r>
        <w:rPr>
          <w:sz w:val="20"/>
        </w:rPr>
        <w:tab/>
        <w:t>Do any of the proposed procedures involve the use of biohazardous materials?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hanging="1033"/>
        <w:rPr>
          <w:sz w:val="20"/>
        </w:rPr>
      </w:pPr>
      <w:r>
        <w:rPr>
          <w:sz w:val="20"/>
        </w:rPr>
        <w:fldChar w:fldCharType="begin">
          <w:ffData>
            <w:name w:val="Check28"/>
            <w:enabled/>
            <w:calcOnExit w:val="0"/>
            <w:checkBox>
              <w:sizeAuto/>
              <w:default w:val="0"/>
            </w:checkBox>
          </w:ffData>
        </w:fldChar>
      </w:r>
      <w:bookmarkStart w:id="131" w:name="Check28"/>
      <w:r w:rsidR="00947122">
        <w:rPr>
          <w:sz w:val="20"/>
        </w:rPr>
        <w:instrText xml:space="preserve"> FORMCHECKBOX </w:instrText>
      </w:r>
      <w:r w:rsidR="00C3753C">
        <w:rPr>
          <w:sz w:val="20"/>
        </w:rPr>
      </w:r>
      <w:r w:rsidR="00C3753C">
        <w:rPr>
          <w:sz w:val="20"/>
        </w:rPr>
        <w:fldChar w:fldCharType="separate"/>
      </w:r>
      <w:r>
        <w:rPr>
          <w:sz w:val="20"/>
        </w:rPr>
        <w:fldChar w:fldCharType="end"/>
      </w:r>
      <w:bookmarkEnd w:id="131"/>
      <w:r w:rsidR="00947122">
        <w:rPr>
          <w:sz w:val="20"/>
        </w:rPr>
        <w:tab/>
      </w:r>
      <w:r w:rsidR="00947122">
        <w:rPr>
          <w:b/>
          <w:sz w:val="20"/>
        </w:rPr>
        <w:t>NO</w:t>
      </w:r>
      <w:r w:rsidR="00947122">
        <w:rPr>
          <w:sz w:val="20"/>
        </w:rPr>
        <w:tab/>
      </w:r>
      <w:r w:rsidR="00947122">
        <w:rPr>
          <w:b/>
          <w:sz w:val="20"/>
        </w:rPr>
        <w:t>BIOHAZARDOUS</w:t>
      </w:r>
      <w:r w:rsidR="00947122">
        <w:rPr>
          <w:sz w:val="20"/>
        </w:rPr>
        <w:t xml:space="preserve"> materials will be used in or disposed of by Central Animal Facility.</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hanging="1033"/>
        <w:rPr>
          <w:sz w:val="20"/>
        </w:rPr>
      </w:pPr>
      <w:r>
        <w:rPr>
          <w:sz w:val="20"/>
        </w:rPr>
        <w:fldChar w:fldCharType="begin">
          <w:ffData>
            <w:name w:val="Check29"/>
            <w:enabled/>
            <w:calcOnExit w:val="0"/>
            <w:checkBox>
              <w:sizeAuto/>
              <w:default w:val="0"/>
            </w:checkBox>
          </w:ffData>
        </w:fldChar>
      </w:r>
      <w:bookmarkStart w:id="132" w:name="Check29"/>
      <w:r w:rsidR="00947122">
        <w:rPr>
          <w:sz w:val="20"/>
        </w:rPr>
        <w:instrText xml:space="preserve"> FORMCHECKBOX </w:instrText>
      </w:r>
      <w:r w:rsidR="00C3753C">
        <w:rPr>
          <w:sz w:val="20"/>
        </w:rPr>
      </w:r>
      <w:r w:rsidR="00C3753C">
        <w:rPr>
          <w:sz w:val="20"/>
        </w:rPr>
        <w:fldChar w:fldCharType="separate"/>
      </w:r>
      <w:r>
        <w:rPr>
          <w:sz w:val="20"/>
        </w:rPr>
        <w:fldChar w:fldCharType="end"/>
      </w:r>
      <w:bookmarkEnd w:id="132"/>
      <w:r w:rsidR="00947122">
        <w:rPr>
          <w:sz w:val="20"/>
        </w:rPr>
        <w:tab/>
      </w:r>
      <w:r w:rsidR="00947122">
        <w:rPr>
          <w:b/>
          <w:sz w:val="20"/>
        </w:rPr>
        <w:t>YES</w:t>
      </w:r>
      <w:r w:rsidR="00947122">
        <w:rPr>
          <w:sz w:val="20"/>
        </w:rPr>
        <w:tab/>
      </w:r>
      <w:r w:rsidR="00947122">
        <w:rPr>
          <w:b/>
          <w:sz w:val="20"/>
        </w:rPr>
        <w:t>BIOHAZARDOUS</w:t>
      </w:r>
      <w:r w:rsidR="00947122">
        <w:rPr>
          <w:sz w:val="20"/>
        </w:rPr>
        <w:t xml:space="preserve"> materials will be used.  ("Application for the Use of Biohazardous Materials in Animals" must be submitted with the Animal Use Protocol):</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0"/>
            <w:enabled/>
            <w:calcOnExit w:val="0"/>
            <w:checkBox>
              <w:sizeAuto/>
              <w:default w:val="0"/>
            </w:checkBox>
          </w:ffData>
        </w:fldChar>
      </w:r>
      <w:bookmarkStart w:id="133" w:name="Check30"/>
      <w:r w:rsidR="00947122">
        <w:rPr>
          <w:sz w:val="20"/>
        </w:rPr>
        <w:instrText xml:space="preserve"> FORMCHECKBOX </w:instrText>
      </w:r>
      <w:r w:rsidR="00C3753C">
        <w:rPr>
          <w:sz w:val="20"/>
        </w:rPr>
      </w:r>
      <w:r w:rsidR="00C3753C">
        <w:rPr>
          <w:sz w:val="20"/>
        </w:rPr>
        <w:fldChar w:fldCharType="separate"/>
      </w:r>
      <w:r>
        <w:rPr>
          <w:sz w:val="20"/>
        </w:rPr>
        <w:fldChar w:fldCharType="end"/>
      </w:r>
      <w:bookmarkEnd w:id="133"/>
      <w:r w:rsidR="00947122">
        <w:rPr>
          <w:sz w:val="20"/>
        </w:rPr>
        <w:tab/>
        <w:t xml:space="preserve">Radioisotopes  </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1"/>
            <w:enabled/>
            <w:calcOnExit w:val="0"/>
            <w:checkBox>
              <w:sizeAuto/>
              <w:default w:val="0"/>
            </w:checkBox>
          </w:ffData>
        </w:fldChar>
      </w:r>
      <w:bookmarkStart w:id="134" w:name="Check31"/>
      <w:r w:rsidR="00947122">
        <w:rPr>
          <w:sz w:val="20"/>
        </w:rPr>
        <w:instrText xml:space="preserve"> FORMCHECKBOX </w:instrText>
      </w:r>
      <w:r w:rsidR="00C3753C">
        <w:rPr>
          <w:sz w:val="20"/>
        </w:rPr>
      </w:r>
      <w:r w:rsidR="00C3753C">
        <w:rPr>
          <w:sz w:val="20"/>
        </w:rPr>
        <w:fldChar w:fldCharType="separate"/>
      </w:r>
      <w:r>
        <w:rPr>
          <w:sz w:val="20"/>
        </w:rPr>
        <w:fldChar w:fldCharType="end"/>
      </w:r>
      <w:bookmarkEnd w:id="134"/>
      <w:r w:rsidR="00947122">
        <w:rPr>
          <w:sz w:val="20"/>
        </w:rPr>
        <w:t xml:space="preserve"> Carcinogens, Teratogens, Mutagens, Chemicals</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bookmarkStart w:id="135" w:name="Check32"/>
      <w:r w:rsidR="00947122">
        <w:rPr>
          <w:sz w:val="20"/>
        </w:rPr>
        <w:instrText xml:space="preserve"> FORMCHECKBOX </w:instrText>
      </w:r>
      <w:r w:rsidR="00C3753C">
        <w:rPr>
          <w:sz w:val="20"/>
        </w:rPr>
      </w:r>
      <w:r w:rsidR="00C3753C">
        <w:rPr>
          <w:sz w:val="20"/>
        </w:rPr>
        <w:fldChar w:fldCharType="separate"/>
      </w:r>
      <w:r>
        <w:rPr>
          <w:sz w:val="20"/>
        </w:rPr>
        <w:fldChar w:fldCharType="end"/>
      </w:r>
      <w:bookmarkEnd w:id="135"/>
      <w:r w:rsidR="00947122">
        <w:rPr>
          <w:sz w:val="20"/>
        </w:rPr>
        <w:tab/>
        <w:t>Infectious Organisms</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3"/>
            <w:enabled/>
            <w:calcOnExit w:val="0"/>
            <w:checkBox>
              <w:sizeAuto/>
              <w:default w:val="0"/>
            </w:checkBox>
          </w:ffData>
        </w:fldChar>
      </w:r>
      <w:bookmarkStart w:id="136" w:name="Check33"/>
      <w:r w:rsidR="00947122">
        <w:rPr>
          <w:sz w:val="20"/>
        </w:rPr>
        <w:instrText xml:space="preserve"> FORMCHECKBOX </w:instrText>
      </w:r>
      <w:r w:rsidR="00C3753C">
        <w:rPr>
          <w:sz w:val="20"/>
        </w:rPr>
      </w:r>
      <w:r w:rsidR="00C3753C">
        <w:rPr>
          <w:sz w:val="20"/>
        </w:rPr>
        <w:fldChar w:fldCharType="separate"/>
      </w:r>
      <w:r>
        <w:rPr>
          <w:sz w:val="20"/>
        </w:rPr>
        <w:fldChar w:fldCharType="end"/>
      </w:r>
      <w:bookmarkEnd w:id="136"/>
      <w:r w:rsidR="00947122">
        <w:rPr>
          <w:sz w:val="20"/>
        </w:rPr>
        <w:tab/>
        <w:t>Other – Define:</w:t>
      </w:r>
      <w:r w:rsidR="00947122" w:rsidRPr="00903880">
        <w:rPr>
          <w:sz w:val="20"/>
        </w:rPr>
        <w:t xml:space="preserve">  </w:t>
      </w:r>
      <w:bookmarkStart w:id="137" w:name="Text113"/>
      <w:r w:rsidR="003A45E8" w:rsidRPr="00903880">
        <w:rPr>
          <w:sz w:val="20"/>
        </w:rPr>
        <w:fldChar w:fldCharType="begin">
          <w:ffData>
            <w:name w:val="Text113"/>
            <w:enabled/>
            <w:calcOnExit w:val="0"/>
            <w:textInput/>
          </w:ffData>
        </w:fldChar>
      </w:r>
      <w:r w:rsidR="003A45E8" w:rsidRPr="00903880">
        <w:rPr>
          <w:sz w:val="20"/>
        </w:rPr>
        <w:instrText xml:space="preserve"> FORMTEXT </w:instrText>
      </w:r>
      <w:r w:rsidR="003A45E8" w:rsidRPr="00903880">
        <w:rPr>
          <w:sz w:val="20"/>
        </w:rPr>
      </w:r>
      <w:r w:rsidR="003A45E8" w:rsidRPr="00903880">
        <w:rPr>
          <w:sz w:val="20"/>
        </w:rPr>
        <w:fldChar w:fldCharType="separate"/>
      </w:r>
      <w:r w:rsidR="003A45E8" w:rsidRPr="00903880">
        <w:rPr>
          <w:noProof/>
          <w:sz w:val="20"/>
        </w:rPr>
        <w:t> </w:t>
      </w:r>
      <w:r w:rsidR="003A45E8" w:rsidRPr="00903880">
        <w:rPr>
          <w:noProof/>
          <w:sz w:val="20"/>
        </w:rPr>
        <w:t> </w:t>
      </w:r>
      <w:r w:rsidR="003A45E8" w:rsidRPr="00903880">
        <w:rPr>
          <w:noProof/>
          <w:sz w:val="20"/>
        </w:rPr>
        <w:t> </w:t>
      </w:r>
      <w:r w:rsidR="003A45E8" w:rsidRPr="00903880">
        <w:rPr>
          <w:noProof/>
          <w:sz w:val="20"/>
        </w:rPr>
        <w:t> </w:t>
      </w:r>
      <w:r w:rsidR="003A45E8" w:rsidRPr="00903880">
        <w:rPr>
          <w:noProof/>
          <w:sz w:val="20"/>
        </w:rPr>
        <w:t> </w:t>
      </w:r>
      <w:r w:rsidR="003A45E8" w:rsidRPr="00903880">
        <w:rPr>
          <w:sz w:val="20"/>
        </w:rPr>
        <w:fldChar w:fldCharType="end"/>
      </w:r>
      <w:bookmarkEnd w:id="137"/>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b.</w:t>
      </w:r>
      <w:r>
        <w:rPr>
          <w:sz w:val="20"/>
        </w:rPr>
        <w:tab/>
        <w:t>Will tumor cells, tissue, sera, or other biologics from either animal or human sources be used in or on animals as part of the protocol?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r>
      <w:r>
        <w:rPr>
          <w:b/>
          <w:sz w:val="20"/>
        </w:rPr>
        <w:tab/>
        <w:t xml:space="preserve">NO    </w:t>
      </w:r>
      <w:r w:rsidR="00142073">
        <w:rPr>
          <w:b/>
          <w:sz w:val="20"/>
        </w:rPr>
        <w:fldChar w:fldCharType="begin">
          <w:ffData>
            <w:name w:val="Check34"/>
            <w:enabled/>
            <w:calcOnExit w:val="0"/>
            <w:checkBox>
              <w:sizeAuto/>
              <w:default w:val="0"/>
            </w:checkBox>
          </w:ffData>
        </w:fldChar>
      </w:r>
      <w:bookmarkStart w:id="138" w:name="Check34"/>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138"/>
      <w:r>
        <w:rPr>
          <w:b/>
          <w:sz w:val="20"/>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b/>
          <w:sz w:val="20"/>
        </w:rPr>
        <w:tab/>
      </w:r>
      <w:r>
        <w:rPr>
          <w:b/>
          <w:sz w:val="20"/>
        </w:rPr>
        <w:tab/>
      </w:r>
      <w:r>
        <w:rPr>
          <w:b/>
          <w:sz w:val="20"/>
        </w:rPr>
        <w:tab/>
        <w:t xml:space="preserve">YES  </w:t>
      </w:r>
      <w:r w:rsidR="00142073">
        <w:rPr>
          <w:b/>
          <w:sz w:val="20"/>
        </w:rPr>
        <w:fldChar w:fldCharType="begin">
          <w:ffData>
            <w:name w:val="Check35"/>
            <w:enabled/>
            <w:calcOnExit w:val="0"/>
            <w:checkBox>
              <w:sizeAuto/>
              <w:default w:val="0"/>
            </w:checkBox>
          </w:ffData>
        </w:fldChar>
      </w:r>
      <w:bookmarkStart w:id="139" w:name="Check35"/>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139"/>
      <w:r>
        <w:rPr>
          <w:sz w:val="20"/>
        </w:rPr>
        <w:tab/>
        <w:t xml:space="preserve">If </w:t>
      </w:r>
      <w:r>
        <w:rPr>
          <w:b/>
          <w:sz w:val="20"/>
        </w:rPr>
        <w:t>YES</w:t>
      </w:r>
      <w:r>
        <w:rPr>
          <w:sz w:val="20"/>
        </w:rPr>
        <w:t>, what are the precautions that will be observed with materials or with live/dead animals?  (A copy will be submitted to LU - Biohazardous Safety Committee.)</w:t>
      </w:r>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sz w:val="20"/>
        </w:rPr>
        <w:tab/>
      </w:r>
      <w:r>
        <w:rPr>
          <w:sz w:val="20"/>
        </w:rPr>
        <w:tab/>
      </w:r>
      <w:r>
        <w:rPr>
          <w:sz w:val="20"/>
        </w:rPr>
        <w:tab/>
      </w:r>
      <w:r>
        <w:rPr>
          <w:sz w:val="20"/>
        </w:rPr>
        <w:tab/>
      </w:r>
      <w:r>
        <w:rPr>
          <w:sz w:val="20"/>
        </w:rPr>
        <w:tab/>
      </w:r>
      <w:r>
        <w:rPr>
          <w:sz w:val="20"/>
        </w:rPr>
        <w:tab/>
      </w:r>
      <w:r>
        <w:rPr>
          <w:sz w:val="20"/>
        </w:rPr>
        <w:fldChar w:fldCharType="begin">
          <w:ffData>
            <w:name w:val="Text124"/>
            <w:enabled/>
            <w:calcOnExit w:val="0"/>
            <w:textInput/>
          </w:ffData>
        </w:fldChar>
      </w:r>
      <w:bookmarkStart w:id="140"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0"/>
    </w:p>
    <w:p w:rsidR="00B20E53" w:rsidRDefault="00B20E53">
      <w:pPr>
        <w:widowControl/>
        <w:rPr>
          <w:sz w:val="20"/>
        </w:rPr>
      </w:pPr>
      <w:r>
        <w:rPr>
          <w:sz w:val="20"/>
        </w:rPr>
        <w:br w:type="page"/>
      </w:r>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13.</w:t>
      </w:r>
      <w:r>
        <w:rPr>
          <w:sz w:val="20"/>
        </w:rPr>
        <w:tab/>
      </w:r>
      <w:r>
        <w:rPr>
          <w:b/>
          <w:sz w:val="20"/>
        </w:rPr>
        <w:t>OTHER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rPr>
          <w:sz w:val="20"/>
        </w:rPr>
      </w:pPr>
      <w:r>
        <w:rPr>
          <w:sz w:val="20"/>
        </w:rPr>
        <w:t>a.</w:t>
      </w:r>
      <w:r>
        <w:rPr>
          <w:sz w:val="20"/>
        </w:rPr>
        <w:tab/>
        <w:t xml:space="preserve">Will adjuvants be used?   </w:t>
      </w:r>
      <w:r>
        <w:rPr>
          <w:b/>
          <w:sz w:val="20"/>
        </w:rPr>
        <w:t xml:space="preserve">NO  </w:t>
      </w:r>
      <w:r w:rsidR="00142073">
        <w:rPr>
          <w:b/>
          <w:sz w:val="20"/>
        </w:rPr>
        <w:fldChar w:fldCharType="begin">
          <w:ffData>
            <w:name w:val="Check36"/>
            <w:enabled/>
            <w:calcOnExit w:val="0"/>
            <w:checkBox>
              <w:sizeAuto/>
              <w:default w:val="0"/>
            </w:checkBox>
          </w:ffData>
        </w:fldChar>
      </w:r>
      <w:bookmarkStart w:id="141" w:name="Check36"/>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141"/>
      <w:r>
        <w:rPr>
          <w:b/>
          <w:sz w:val="20"/>
        </w:rPr>
        <w:t xml:space="preserve">    YES  </w:t>
      </w:r>
      <w:r w:rsidR="00142073">
        <w:rPr>
          <w:b/>
          <w:sz w:val="20"/>
        </w:rPr>
        <w:fldChar w:fldCharType="begin">
          <w:ffData>
            <w:name w:val="Check37"/>
            <w:enabled/>
            <w:calcOnExit w:val="0"/>
            <w:checkBox>
              <w:sizeAuto/>
              <w:default w:val="0"/>
            </w:checkBox>
          </w:ffData>
        </w:fldChar>
      </w:r>
      <w:bookmarkStart w:id="142" w:name="Check37"/>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142"/>
      <w:r>
        <w:rPr>
          <w:b/>
          <w:sz w:val="20"/>
        </w:rPr>
        <w:t xml:space="preserve">   </w:t>
      </w:r>
      <w:r>
        <w:rPr>
          <w:sz w:val="20"/>
        </w:rPr>
        <w:t xml:space="preserve">If </w:t>
      </w:r>
      <w:r>
        <w:rPr>
          <w:b/>
          <w:sz w:val="20"/>
        </w:rPr>
        <w:t>YES</w:t>
      </w:r>
      <w:r>
        <w:rPr>
          <w:sz w:val="20"/>
        </w:rPr>
        <w:t>, identify: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Adjuvants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rPr>
          <w:sz w:val="20"/>
        </w:rPr>
      </w:pPr>
      <w:r>
        <w:rPr>
          <w:sz w:val="20"/>
        </w:rPr>
        <w:t>(If Freund's Complete Adjuvant is used, have any other adjuvants such as REPA, peanut oil, been considered?)  Please provide justification:</w:t>
      </w:r>
      <w:r w:rsidR="00BE515C">
        <w:rPr>
          <w:sz w:val="20"/>
        </w:rPr>
        <w:t xml:space="preserve"> </w:t>
      </w:r>
    </w:p>
    <w:p w:rsidR="00947122" w:rsidRPr="00903880"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sidR="00142073" w:rsidRPr="00903880">
        <w:rPr>
          <w:sz w:val="20"/>
        </w:rPr>
        <w:fldChar w:fldCharType="begin">
          <w:ffData>
            <w:name w:val="Text103"/>
            <w:enabled/>
            <w:calcOnExit w:val="0"/>
            <w:textInput/>
          </w:ffData>
        </w:fldChar>
      </w:r>
      <w:r w:rsidRPr="00903880">
        <w:rPr>
          <w:sz w:val="20"/>
        </w:rPr>
        <w:instrText xml:space="preserve"> FORMTEXT </w:instrText>
      </w:r>
      <w:r w:rsidR="00142073" w:rsidRPr="00903880">
        <w:rPr>
          <w:sz w:val="20"/>
        </w:rPr>
      </w:r>
      <w:r w:rsidR="00142073"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00142073" w:rsidRPr="00903880">
        <w:rPr>
          <w:sz w:val="20"/>
        </w:rPr>
        <w:fldChar w:fldCharType="end"/>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Route of administration </w:t>
      </w:r>
      <w:bookmarkStart w:id="143" w:name="Text114"/>
      <w:r w:rsidR="003A45E8">
        <w:rPr>
          <w:sz w:val="20"/>
        </w:rPr>
        <w:fldChar w:fldCharType="begin">
          <w:ffData>
            <w:name w:val="Text114"/>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3"/>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Amount injected </w:t>
      </w:r>
      <w:bookmarkStart w:id="144" w:name="Text115"/>
      <w:r w:rsidR="003A45E8">
        <w:rPr>
          <w:sz w:val="20"/>
        </w:rPr>
        <w:fldChar w:fldCharType="begin">
          <w:ffData>
            <w:name w:val="Text115"/>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4"/>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b.</w:t>
      </w:r>
      <w:r>
        <w:rPr>
          <w:sz w:val="20"/>
        </w:rPr>
        <w:tab/>
        <w:t>Will there be a need to house animals outside of the Central Animal Facility more than 12 hours?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b/>
          <w:sz w:val="20"/>
        </w:rPr>
        <w:t xml:space="preserve">NO  </w:t>
      </w:r>
      <w:r w:rsidR="00142073">
        <w:rPr>
          <w:b/>
          <w:sz w:val="20"/>
        </w:rPr>
        <w:fldChar w:fldCharType="begin">
          <w:ffData>
            <w:name w:val="Check38"/>
            <w:enabled/>
            <w:calcOnExit w:val="0"/>
            <w:checkBox>
              <w:sizeAuto/>
              <w:default w:val="0"/>
            </w:checkBox>
          </w:ffData>
        </w:fldChar>
      </w:r>
      <w:bookmarkStart w:id="145" w:name="Check38"/>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145"/>
      <w:r>
        <w:rPr>
          <w:b/>
          <w:sz w:val="20"/>
        </w:rPr>
        <w:t xml:space="preserve">  YES  </w:t>
      </w:r>
      <w:r w:rsidR="00142073">
        <w:rPr>
          <w:b/>
          <w:sz w:val="20"/>
        </w:rPr>
        <w:fldChar w:fldCharType="begin">
          <w:ffData>
            <w:name w:val="Check39"/>
            <w:enabled/>
            <w:calcOnExit w:val="0"/>
            <w:checkBox>
              <w:sizeAuto/>
              <w:default w:val="0"/>
            </w:checkBox>
          </w:ffData>
        </w:fldChar>
      </w:r>
      <w:bookmarkStart w:id="146" w:name="Check39"/>
      <w:r>
        <w:rPr>
          <w:b/>
          <w:sz w:val="20"/>
        </w:rPr>
        <w:instrText xml:space="preserve"> FORMCHECKBOX </w:instrText>
      </w:r>
      <w:r w:rsidR="00C3753C">
        <w:rPr>
          <w:b/>
          <w:sz w:val="20"/>
        </w:rPr>
      </w:r>
      <w:r w:rsidR="00C3753C">
        <w:rPr>
          <w:b/>
          <w:sz w:val="20"/>
        </w:rPr>
        <w:fldChar w:fldCharType="separate"/>
      </w:r>
      <w:r w:rsidR="00142073">
        <w:rPr>
          <w:b/>
          <w:sz w:val="20"/>
        </w:rPr>
        <w:fldChar w:fldCharType="end"/>
      </w:r>
      <w:bookmarkEnd w:id="146"/>
      <w:r>
        <w:rPr>
          <w:b/>
          <w:sz w:val="20"/>
        </w:rPr>
        <w:t xml:space="preserve">  </w:t>
      </w:r>
      <w:r>
        <w:rPr>
          <w:sz w:val="20"/>
        </w:rPr>
        <w:t xml:space="preserve">If </w:t>
      </w:r>
      <w:r>
        <w:rPr>
          <w:b/>
          <w:sz w:val="20"/>
        </w:rPr>
        <w:t>YES</w:t>
      </w:r>
      <w:r w:rsidR="00A74BF2">
        <w:rPr>
          <w:sz w:val="20"/>
        </w:rPr>
        <w:t xml:space="preserve">, </w:t>
      </w:r>
      <w:r>
        <w:rPr>
          <w:sz w:val="20"/>
        </w:rPr>
        <w:t xml:space="preserve">Room number </w:t>
      </w:r>
      <w:bookmarkStart w:id="147" w:name="Text116"/>
      <w:r w:rsidR="003A45E8">
        <w:rPr>
          <w:sz w:val="20"/>
        </w:rPr>
        <w:fldChar w:fldCharType="begin">
          <w:ffData>
            <w:name w:val="Text116"/>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7"/>
      <w:r>
        <w:rPr>
          <w:sz w:val="20"/>
        </w:rPr>
        <w:t xml:space="preserve">      Building </w:t>
      </w:r>
      <w:r w:rsidR="003A45E8">
        <w:rPr>
          <w:sz w:val="20"/>
        </w:rPr>
        <w:fldChar w:fldCharType="begin">
          <w:ffData>
            <w:name w:val="Text117"/>
            <w:enabled/>
            <w:calcOnExit w:val="0"/>
            <w:textInput/>
          </w:ffData>
        </w:fldChar>
      </w:r>
      <w:bookmarkStart w:id="148" w:name="Text117"/>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8"/>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i/>
          <w:sz w:val="20"/>
        </w:rPr>
      </w:pPr>
      <w:r>
        <w:rPr>
          <w:sz w:val="20"/>
        </w:rPr>
        <w:t>Please provide justification:</w:t>
      </w:r>
      <w:r w:rsidR="00BE515C">
        <w:rPr>
          <w:sz w:val="20"/>
        </w:rPr>
        <w:t xml:space="preserve">  </w:t>
      </w:r>
      <w:r>
        <w:rPr>
          <w:sz w:val="20"/>
        </w:rPr>
        <w:tab/>
      </w:r>
      <w:bookmarkStart w:id="149" w:name="Text118"/>
      <w:r w:rsidR="003A45E8">
        <w:rPr>
          <w:sz w:val="20"/>
        </w:rPr>
        <w:fldChar w:fldCharType="begin">
          <w:ffData>
            <w:name w:val="Text118"/>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9"/>
      <w:r>
        <w:rPr>
          <w:sz w:val="20"/>
        </w:rPr>
        <w:tab/>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r>
        <w:rPr>
          <w:sz w:val="20"/>
        </w:rPr>
        <w:t xml:space="preserve">Describe precautions used to prevent the contamination of the area by the animals (e.g., smells, dander) and procedures to assure that animals are maintained in a humane manner and with limited human </w:t>
      </w:r>
      <w:r w:rsidR="003A45E8">
        <w:rPr>
          <w:sz w:val="20"/>
        </w:rPr>
        <w:t>e</w:t>
      </w:r>
      <w:r>
        <w:rPr>
          <w:sz w:val="20"/>
        </w:rPr>
        <w:t>xposure:</w:t>
      </w:r>
      <w:r w:rsidR="00BE515C">
        <w:rPr>
          <w:sz w:val="20"/>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p>
    <w:p w:rsidR="003A45E8" w:rsidRDefault="003A45E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i/>
          <w:sz w:val="20"/>
        </w:rPr>
      </w:pPr>
      <w:r>
        <w:rPr>
          <w:sz w:val="20"/>
        </w:rPr>
        <w:tab/>
      </w:r>
      <w:r>
        <w:rPr>
          <w:sz w:val="20"/>
        </w:rPr>
        <w:tab/>
      </w:r>
      <w:r>
        <w:rPr>
          <w:sz w:val="20"/>
        </w:rPr>
        <w:tab/>
      </w:r>
      <w:r>
        <w:rPr>
          <w:sz w:val="20"/>
        </w:rPr>
        <w:fldChar w:fldCharType="begin">
          <w:ffData>
            <w:name w:val="Text119"/>
            <w:enabled/>
            <w:calcOnExit w:val="0"/>
            <w:textInput/>
          </w:ffData>
        </w:fldChar>
      </w:r>
      <w:bookmarkStart w:id="150"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0"/>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14.</w:t>
      </w:r>
      <w:r>
        <w:rPr>
          <w:sz w:val="20"/>
        </w:rPr>
        <w:t xml:space="preserve">  </w:t>
      </w:r>
      <w:r>
        <w:rPr>
          <w:sz w:val="20"/>
        </w:rPr>
        <w:tab/>
      </w:r>
      <w:r w:rsidRPr="00B360F8">
        <w:rPr>
          <w:b/>
          <w:sz w:val="20"/>
        </w:rPr>
        <w:t>REPORTING OF EXCEPTIONS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USDA regulations allow for exceptions to full compliance at research facilities when these exceptions are approved by the IACUC.  These exceptions are a part of the </w:t>
      </w:r>
      <w:r w:rsidR="00A13365">
        <w:rPr>
          <w:sz w:val="20"/>
        </w:rPr>
        <w:t>facility’s</w:t>
      </w:r>
      <w:r>
        <w:rPr>
          <w:sz w:val="20"/>
        </w:rPr>
        <w:t xml:space="preserve"> program for humane care and use of animals and </w:t>
      </w:r>
      <w:r w:rsidR="00A13365">
        <w:rPr>
          <w:sz w:val="20"/>
        </w:rPr>
        <w:t xml:space="preserve">are </w:t>
      </w:r>
      <w:r>
        <w:rPr>
          <w:sz w:val="20"/>
        </w:rPr>
        <w:t xml:space="preserve">a part of is semiannual program review and IACUC report.  They are also required to be reported </w:t>
      </w:r>
      <w:r w:rsidR="00A13365">
        <w:rPr>
          <w:sz w:val="20"/>
        </w:rPr>
        <w:t>annually</w:t>
      </w:r>
      <w:r>
        <w:rPr>
          <w:sz w:val="20"/>
        </w:rPr>
        <w:t xml:space="preserve"> to the USDA.  The following list is offered to provide </w:t>
      </w:r>
      <w:r w:rsidRPr="00A13365">
        <w:rPr>
          <w:sz w:val="20"/>
          <w:u w:val="single"/>
        </w:rPr>
        <w:t>examples</w:t>
      </w:r>
      <w:r>
        <w:rPr>
          <w:sz w:val="20"/>
        </w:rPr>
        <w:t xml:space="preserve"> of exceptions considered reportable by USDA.  This list is not all-inclusive and is intended only to </w:t>
      </w:r>
      <w:r w:rsidR="00A13365">
        <w:rPr>
          <w:sz w:val="20"/>
        </w:rPr>
        <w:t>provide examples of the</w:t>
      </w:r>
      <w:r>
        <w:rPr>
          <w:sz w:val="20"/>
        </w:rPr>
        <w:t xml:space="preserve"> type</w:t>
      </w:r>
      <w:r w:rsidR="00A13365">
        <w:rPr>
          <w:sz w:val="20"/>
        </w:rPr>
        <w:t>s</w:t>
      </w:r>
      <w:r>
        <w:rPr>
          <w:sz w:val="20"/>
        </w:rPr>
        <w:t xml:space="preserve"> of exception</w:t>
      </w:r>
      <w:r w:rsidR="00A13365">
        <w:rPr>
          <w:sz w:val="20"/>
        </w:rPr>
        <w:t>s</w:t>
      </w:r>
      <w:r>
        <w:rPr>
          <w:sz w:val="20"/>
        </w:rPr>
        <w:t xml:space="preserve"> that should be reported.  If there are any questions concerning whether or not a particular exception at a facility is reportable, the Director of the Animal Facility should be contacted for further information.  (See attached for USDA specifications)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Pr="00F61BBC" w:rsidRDefault="00947122">
      <w:pPr>
        <w:tabs>
          <w:tab w:val="center" w:pos="4680"/>
          <w:tab w:val="left" w:pos="5040"/>
          <w:tab w:val="left" w:pos="5760"/>
          <w:tab w:val="left" w:pos="6480"/>
          <w:tab w:val="left" w:pos="7200"/>
          <w:tab w:val="left" w:pos="7920"/>
          <w:tab w:val="left" w:pos="8640"/>
          <w:tab w:val="left" w:pos="9360"/>
        </w:tabs>
        <w:outlineLvl w:val="0"/>
        <w:rPr>
          <w:b/>
          <w:sz w:val="20"/>
        </w:rPr>
      </w:pPr>
      <w:r>
        <w:rPr>
          <w:sz w:val="20"/>
        </w:rPr>
        <w:tab/>
      </w:r>
      <w:r w:rsidRPr="00F61BBC">
        <w:rPr>
          <w:b/>
          <w:sz w:val="20"/>
        </w:rPr>
        <w:t>CHECK ANY REPORTABLE EXCEPTIONS</w:t>
      </w:r>
    </w:p>
    <w:p w:rsidR="00947122" w:rsidRDefault="00947122">
      <w:pPr>
        <w:tabs>
          <w:tab w:val="center" w:pos="4680"/>
          <w:tab w:val="left" w:pos="5040"/>
          <w:tab w:val="left" w:pos="5760"/>
          <w:tab w:val="left" w:pos="6480"/>
          <w:tab w:val="left" w:pos="7200"/>
          <w:tab w:val="left" w:pos="7920"/>
          <w:tab w:val="left" w:pos="8640"/>
          <w:tab w:val="left" w:pos="9360"/>
        </w:tabs>
        <w:rPr>
          <w:sz w:val="20"/>
        </w:rPr>
      </w:pPr>
      <w:r>
        <w:rPr>
          <w:sz w:val="20"/>
        </w:rPr>
        <w:tab/>
        <w:t>(Veterinary medical exceptions need not be reported.)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0"/>
            <w:enabled/>
            <w:calcOnExit w:val="0"/>
            <w:checkBox>
              <w:sizeAuto/>
              <w:default w:val="0"/>
            </w:checkBox>
          </w:ffData>
        </w:fldChar>
      </w:r>
      <w:bookmarkStart w:id="151" w:name="Check40"/>
      <w:r w:rsidR="00947122">
        <w:rPr>
          <w:sz w:val="20"/>
        </w:rPr>
        <w:instrText xml:space="preserve"> FORMCHECKBOX </w:instrText>
      </w:r>
      <w:r w:rsidR="00C3753C">
        <w:rPr>
          <w:sz w:val="20"/>
        </w:rPr>
      </w:r>
      <w:r w:rsidR="00C3753C">
        <w:rPr>
          <w:sz w:val="20"/>
        </w:rPr>
        <w:fldChar w:fldCharType="separate"/>
      </w:r>
      <w:r>
        <w:rPr>
          <w:sz w:val="20"/>
        </w:rPr>
        <w:fldChar w:fldCharType="end"/>
      </w:r>
      <w:bookmarkEnd w:id="151"/>
      <w:r w:rsidR="00947122">
        <w:rPr>
          <w:sz w:val="20"/>
        </w:rPr>
        <w:tab/>
        <w:t>Use of an animal in more than one protocol involving a major operative procedure from which it is allowed to recover.</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1"/>
            <w:enabled/>
            <w:calcOnExit w:val="0"/>
            <w:checkBox>
              <w:sizeAuto/>
              <w:default w:val="0"/>
            </w:checkBox>
          </w:ffData>
        </w:fldChar>
      </w:r>
      <w:bookmarkStart w:id="152" w:name="Check41"/>
      <w:r w:rsidR="00947122">
        <w:rPr>
          <w:sz w:val="20"/>
        </w:rPr>
        <w:instrText xml:space="preserve"> FORMCHECKBOX </w:instrText>
      </w:r>
      <w:r w:rsidR="00C3753C">
        <w:rPr>
          <w:sz w:val="20"/>
        </w:rPr>
      </w:r>
      <w:r w:rsidR="00C3753C">
        <w:rPr>
          <w:sz w:val="20"/>
        </w:rPr>
        <w:fldChar w:fldCharType="separate"/>
      </w:r>
      <w:r>
        <w:rPr>
          <w:sz w:val="20"/>
        </w:rPr>
        <w:fldChar w:fldCharType="end"/>
      </w:r>
      <w:bookmarkEnd w:id="152"/>
      <w:r w:rsidR="00947122">
        <w:rPr>
          <w:sz w:val="20"/>
        </w:rPr>
        <w:tab/>
        <w:t>Deprivation of food or water (i.e., inadequate nutrition and/or feeding less than once a day and/or watering less than twice a day for an hour each time).</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2"/>
            <w:enabled/>
            <w:calcOnExit w:val="0"/>
            <w:checkBox>
              <w:sizeAuto/>
              <w:default w:val="0"/>
            </w:checkBox>
          </w:ffData>
        </w:fldChar>
      </w:r>
      <w:bookmarkStart w:id="153" w:name="Check42"/>
      <w:r w:rsidR="00947122">
        <w:rPr>
          <w:sz w:val="20"/>
        </w:rPr>
        <w:instrText xml:space="preserve"> FORMCHECKBOX </w:instrText>
      </w:r>
      <w:r w:rsidR="00C3753C">
        <w:rPr>
          <w:sz w:val="20"/>
        </w:rPr>
      </w:r>
      <w:r w:rsidR="00C3753C">
        <w:rPr>
          <w:sz w:val="20"/>
        </w:rPr>
        <w:fldChar w:fldCharType="separate"/>
      </w:r>
      <w:r>
        <w:rPr>
          <w:sz w:val="20"/>
        </w:rPr>
        <w:fldChar w:fldCharType="end"/>
      </w:r>
      <w:bookmarkEnd w:id="153"/>
      <w:r w:rsidR="00947122">
        <w:rPr>
          <w:sz w:val="20"/>
        </w:rPr>
        <w:tab/>
        <w:t>Maintaining animals at temperatures and/or humidities outside the ranges specified by the standards.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3"/>
            <w:enabled/>
            <w:calcOnExit w:val="0"/>
            <w:checkBox>
              <w:sizeAuto/>
              <w:default w:val="0"/>
            </w:checkBox>
          </w:ffData>
        </w:fldChar>
      </w:r>
      <w:bookmarkStart w:id="154" w:name="Check43"/>
      <w:r w:rsidR="00947122">
        <w:rPr>
          <w:sz w:val="20"/>
        </w:rPr>
        <w:instrText xml:space="preserve"> FORMCHECKBOX </w:instrText>
      </w:r>
      <w:r w:rsidR="00C3753C">
        <w:rPr>
          <w:sz w:val="20"/>
        </w:rPr>
      </w:r>
      <w:r w:rsidR="00C3753C">
        <w:rPr>
          <w:sz w:val="20"/>
        </w:rPr>
        <w:fldChar w:fldCharType="separate"/>
      </w:r>
      <w:r>
        <w:rPr>
          <w:sz w:val="20"/>
        </w:rPr>
        <w:fldChar w:fldCharType="end"/>
      </w:r>
      <w:bookmarkEnd w:id="154"/>
      <w:r w:rsidR="00947122">
        <w:rPr>
          <w:sz w:val="20"/>
        </w:rPr>
        <w:tab/>
        <w:t>Not cleaning and/or sanitizing at required frequencies.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4"/>
            <w:enabled/>
            <w:calcOnExit w:val="0"/>
            <w:checkBox>
              <w:sizeAuto/>
              <w:default w:val="0"/>
            </w:checkBox>
          </w:ffData>
        </w:fldChar>
      </w:r>
      <w:bookmarkStart w:id="155" w:name="Check44"/>
      <w:r w:rsidR="00947122">
        <w:rPr>
          <w:sz w:val="20"/>
        </w:rPr>
        <w:instrText xml:space="preserve"> FORMCHECKBOX </w:instrText>
      </w:r>
      <w:r w:rsidR="00C3753C">
        <w:rPr>
          <w:sz w:val="20"/>
        </w:rPr>
      </w:r>
      <w:r w:rsidR="00C3753C">
        <w:rPr>
          <w:sz w:val="20"/>
        </w:rPr>
        <w:fldChar w:fldCharType="separate"/>
      </w:r>
      <w:r>
        <w:rPr>
          <w:sz w:val="20"/>
        </w:rPr>
        <w:fldChar w:fldCharType="end"/>
      </w:r>
      <w:bookmarkEnd w:id="155"/>
      <w:r w:rsidR="00947122">
        <w:rPr>
          <w:sz w:val="20"/>
        </w:rPr>
        <w:tab/>
        <w:t>Not providing diurnal lighting as required.</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5"/>
            <w:enabled/>
            <w:calcOnExit w:val="0"/>
            <w:checkBox>
              <w:sizeAuto/>
              <w:default w:val="0"/>
            </w:checkBox>
          </w:ffData>
        </w:fldChar>
      </w:r>
      <w:bookmarkStart w:id="156" w:name="Check45"/>
      <w:r w:rsidR="00947122">
        <w:rPr>
          <w:sz w:val="20"/>
        </w:rPr>
        <w:instrText xml:space="preserve"> FORMCHECKBOX </w:instrText>
      </w:r>
      <w:r w:rsidR="00C3753C">
        <w:rPr>
          <w:sz w:val="20"/>
        </w:rPr>
      </w:r>
      <w:r w:rsidR="00C3753C">
        <w:rPr>
          <w:sz w:val="20"/>
        </w:rPr>
        <w:fldChar w:fldCharType="separate"/>
      </w:r>
      <w:r>
        <w:rPr>
          <w:sz w:val="20"/>
        </w:rPr>
        <w:fldChar w:fldCharType="end"/>
      </w:r>
      <w:bookmarkEnd w:id="156"/>
      <w:r w:rsidR="00947122">
        <w:rPr>
          <w:sz w:val="20"/>
        </w:rPr>
        <w:tab/>
        <w:t>Not meeting space requirements (including innovative enclosures).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6"/>
            <w:enabled/>
            <w:calcOnExit w:val="0"/>
            <w:checkBox>
              <w:sizeAuto/>
              <w:default w:val="0"/>
            </w:checkBox>
          </w:ffData>
        </w:fldChar>
      </w:r>
      <w:bookmarkStart w:id="157" w:name="Check46"/>
      <w:r w:rsidR="00947122">
        <w:rPr>
          <w:sz w:val="20"/>
        </w:rPr>
        <w:instrText xml:space="preserve"> FORMCHECKBOX </w:instrText>
      </w:r>
      <w:r w:rsidR="00C3753C">
        <w:rPr>
          <w:sz w:val="20"/>
        </w:rPr>
      </w:r>
      <w:r w:rsidR="00C3753C">
        <w:rPr>
          <w:sz w:val="20"/>
        </w:rPr>
        <w:fldChar w:fldCharType="separate"/>
      </w:r>
      <w:r>
        <w:rPr>
          <w:sz w:val="20"/>
        </w:rPr>
        <w:fldChar w:fldCharType="end"/>
      </w:r>
      <w:bookmarkEnd w:id="157"/>
      <w:r w:rsidR="00947122">
        <w:rPr>
          <w:sz w:val="20"/>
        </w:rPr>
        <w:tab/>
        <w:t xml:space="preserve">Other (explain)  </w:t>
      </w:r>
      <w:r w:rsidR="00AD365A">
        <w:rPr>
          <w:sz w:val="20"/>
        </w:rPr>
        <w:fldChar w:fldCharType="begin">
          <w:ffData>
            <w:name w:val="Text120"/>
            <w:enabled/>
            <w:calcOnExit w:val="0"/>
            <w:textInput/>
          </w:ffData>
        </w:fldChar>
      </w:r>
      <w:bookmarkStart w:id="158" w:name="Text120"/>
      <w:r w:rsidR="00AD365A">
        <w:rPr>
          <w:sz w:val="20"/>
        </w:rPr>
        <w:instrText xml:space="preserve"> FORMTEXT </w:instrText>
      </w:r>
      <w:r w:rsidR="00AD365A">
        <w:rPr>
          <w:sz w:val="20"/>
        </w:rPr>
      </w:r>
      <w:r w:rsidR="00AD365A">
        <w:rPr>
          <w:sz w:val="20"/>
        </w:rPr>
        <w:fldChar w:fldCharType="separate"/>
      </w:r>
      <w:r w:rsidR="00AD365A">
        <w:rPr>
          <w:noProof/>
          <w:sz w:val="20"/>
        </w:rPr>
        <w:t> </w:t>
      </w:r>
      <w:r w:rsidR="00AD365A">
        <w:rPr>
          <w:noProof/>
          <w:sz w:val="20"/>
        </w:rPr>
        <w:t> </w:t>
      </w:r>
      <w:r w:rsidR="00AD365A">
        <w:rPr>
          <w:noProof/>
          <w:sz w:val="20"/>
        </w:rPr>
        <w:t> </w:t>
      </w:r>
      <w:r w:rsidR="00AD365A">
        <w:rPr>
          <w:noProof/>
          <w:sz w:val="20"/>
        </w:rPr>
        <w:t> </w:t>
      </w:r>
      <w:r w:rsidR="00AD365A">
        <w:rPr>
          <w:noProof/>
          <w:sz w:val="20"/>
        </w:rPr>
        <w:t> </w:t>
      </w:r>
      <w:r w:rsidR="00AD365A">
        <w:rPr>
          <w:sz w:val="20"/>
        </w:rPr>
        <w:fldChar w:fldCharType="end"/>
      </w:r>
      <w:bookmarkEnd w:id="158"/>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7"/>
            <w:enabled/>
            <w:calcOnExit w:val="0"/>
            <w:checkBox>
              <w:sizeAuto/>
              <w:default w:val="0"/>
            </w:checkBox>
          </w:ffData>
        </w:fldChar>
      </w:r>
      <w:bookmarkStart w:id="159" w:name="Check47"/>
      <w:r w:rsidR="00947122">
        <w:rPr>
          <w:sz w:val="20"/>
        </w:rPr>
        <w:instrText xml:space="preserve"> FORMCHECKBOX </w:instrText>
      </w:r>
      <w:r w:rsidR="00C3753C">
        <w:rPr>
          <w:sz w:val="20"/>
        </w:rPr>
      </w:r>
      <w:r w:rsidR="00C3753C">
        <w:rPr>
          <w:sz w:val="20"/>
        </w:rPr>
        <w:fldChar w:fldCharType="separate"/>
      </w:r>
      <w:r>
        <w:rPr>
          <w:sz w:val="20"/>
        </w:rPr>
        <w:fldChar w:fldCharType="end"/>
      </w:r>
      <w:bookmarkEnd w:id="159"/>
      <w:r w:rsidR="00947122">
        <w:rPr>
          <w:sz w:val="20"/>
        </w:rPr>
        <w:tab/>
        <w:t>None</w:t>
      </w:r>
    </w:p>
    <w:p w:rsid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sz w:val="20"/>
        </w:rPr>
      </w:pPr>
    </w:p>
    <w:p w:rsidR="00737E49" w:rsidRP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r w:rsidRPr="00737E49">
        <w:rPr>
          <w:b/>
          <w:sz w:val="20"/>
        </w:rPr>
        <w:t>REPORTABLE EXCEPTIONS:</w:t>
      </w:r>
    </w:p>
    <w:p w:rsid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sz w:val="20"/>
        </w:rPr>
      </w:pPr>
    </w:p>
    <w:p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While a full scientific explanation of the exception must be included in the body of this protocol or attached to the</w:t>
      </w:r>
    </w:p>
    <w:p w:rsidR="00A13365"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 xml:space="preserve">protocol, </w:t>
      </w:r>
      <w:r w:rsidR="00A13365">
        <w:rPr>
          <w:sz w:val="20"/>
        </w:rPr>
        <w:t xml:space="preserve">the IACUC is </w:t>
      </w:r>
      <w:r>
        <w:rPr>
          <w:sz w:val="20"/>
        </w:rPr>
        <w:t xml:space="preserve">required to provide a brief summary to the Institutional Official.  </w:t>
      </w:r>
    </w:p>
    <w:p w:rsidR="00A13365" w:rsidRDefault="00A13365"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p>
    <w:p w:rsidR="00737E49" w:rsidRDefault="00737E49"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Please</w:t>
      </w:r>
      <w:r w:rsidR="00A13365">
        <w:rPr>
          <w:sz w:val="20"/>
        </w:rPr>
        <w:t xml:space="preserve"> </w:t>
      </w:r>
      <w:r>
        <w:rPr>
          <w:sz w:val="20"/>
        </w:rPr>
        <w:t xml:space="preserve">provide a brief paragraph </w:t>
      </w:r>
      <w:r w:rsidR="00BE515C">
        <w:rPr>
          <w:sz w:val="20"/>
        </w:rPr>
        <w:t xml:space="preserve">justifying the exception:  </w:t>
      </w:r>
    </w:p>
    <w:p w:rsidR="00AD365A" w:rsidRDefault="00AD365A"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AD365A" w:rsidRDefault="00AD365A"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bookmarkStart w:id="16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0"/>
    </w:p>
    <w:p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 I certify that I</w:t>
      </w:r>
      <w:r w:rsidR="00947122">
        <w:rPr>
          <w:sz w:val="20"/>
        </w:rPr>
        <w:t xml:space="preserve"> will conduct my research activities specifically as outlined in this </w:t>
      </w:r>
      <w:r w:rsidR="00A13365">
        <w:rPr>
          <w:sz w:val="20"/>
        </w:rPr>
        <w:t>animal use protocol application form</w:t>
      </w:r>
      <w:r w:rsidR="00947122">
        <w:rPr>
          <w:sz w:val="20"/>
        </w:rPr>
        <w:t>.  If during the course of these activities I need to ma</w:t>
      </w:r>
      <w:r w:rsidR="00737E49">
        <w:rPr>
          <w:sz w:val="20"/>
        </w:rPr>
        <w:t xml:space="preserve">ke any alterations, I will submit a </w:t>
      </w:r>
      <w:r w:rsidR="00A13365">
        <w:rPr>
          <w:sz w:val="20"/>
        </w:rPr>
        <w:t>protocol modification form</w:t>
      </w:r>
      <w:r w:rsidR="00737E49">
        <w:rPr>
          <w:sz w:val="20"/>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w:t>
      </w:r>
      <w:r w:rsidR="009D710E">
        <w:rPr>
          <w:sz w:val="20"/>
        </w:rPr>
        <w:t xml:space="preserve">certify that I </w:t>
      </w:r>
      <w:r>
        <w:rPr>
          <w:sz w:val="20"/>
        </w:rPr>
        <w:t>will follow and ensure conformity to the NIH guidelines, the Federal Animal Welfare Act and the LU IACUC Procedure Manual.  I will humanely treat all animals used in my protocol.  I understand that I must obtain annual reapproval.</w:t>
      </w:r>
    </w:p>
    <w:p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certify that as Principal Investigator, I accept ultimate responsibility for the conduct of my research protocol and for the care of the animals that are used in my </w:t>
      </w:r>
      <w:r w:rsidR="00A13365">
        <w:rPr>
          <w:sz w:val="20"/>
        </w:rPr>
        <w:t>animal use</w:t>
      </w:r>
      <w:r>
        <w:rPr>
          <w:sz w:val="20"/>
        </w:rPr>
        <w:t xml:space="preserve"> protocol. I accept responsibility for monitoring and overseeing all work, ensuring that personnel who perform work under the protocol are prepared and able to do so properly, and providing project-specific training to all personnel. I accept responsibility for ensuring that caretakers understand the necessary details of assigned projects and the importance of proper care of animals. I accept responsibility for continual assessment of student investigators’ capabilities considering their levels of skill and development as investigators, as well as their obligations, and will assign work accordingly so as to avoid compromising animal welfare.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Principal Investigator</w:t>
      </w:r>
      <w:r>
        <w:rPr>
          <w:sz w:val="20"/>
        </w:rPr>
        <w:tab/>
      </w:r>
      <w:r>
        <w:rPr>
          <w:sz w:val="20"/>
        </w:rPr>
        <w:tab/>
      </w:r>
      <w:r w:rsidR="00A85E03">
        <w:rPr>
          <w:sz w:val="20"/>
        </w:rPr>
        <w:tab/>
      </w:r>
      <w:r>
        <w:rPr>
          <w:sz w:val="20"/>
        </w:rPr>
        <w:t>Date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By signing below, </w:t>
      </w:r>
      <w:r w:rsidR="00947122">
        <w:rPr>
          <w:sz w:val="20"/>
        </w:rPr>
        <w:t xml:space="preserve">I certify that the information provided on this </w:t>
      </w:r>
      <w:r w:rsidR="00A13365">
        <w:rPr>
          <w:sz w:val="20"/>
        </w:rPr>
        <w:t>animal use protocol applications form</w:t>
      </w:r>
      <w:r w:rsidR="00947122">
        <w:rPr>
          <w:sz w:val="20"/>
        </w:rPr>
        <w:t xml:space="preserve"> accurately reflects the nature of activities proposed.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Department Chairperson</w:t>
      </w:r>
      <w:r>
        <w:rPr>
          <w:sz w:val="20"/>
        </w:rPr>
        <w:tab/>
      </w:r>
      <w:r w:rsidR="00730303">
        <w:rPr>
          <w:sz w:val="20"/>
        </w:rPr>
        <w:tab/>
      </w:r>
      <w:r w:rsidR="00A85E03">
        <w:rPr>
          <w:sz w:val="20"/>
        </w:rPr>
        <w:tab/>
      </w:r>
      <w:r>
        <w:rPr>
          <w:sz w:val="20"/>
        </w:rPr>
        <w:t>Date</w:t>
      </w: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animals are being housed in the Central Animal Facility and/or Central Animal Facility space is being used for surgery, the signature of the Central Animal Facility Director is required.</w:t>
      </w: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Central Animal Facility Director</w:t>
      </w:r>
      <w:r>
        <w:rPr>
          <w:sz w:val="20"/>
        </w:rPr>
        <w:tab/>
      </w:r>
      <w:r>
        <w:rPr>
          <w:sz w:val="20"/>
        </w:rPr>
        <w:tab/>
        <w:t>Date</w:t>
      </w:r>
    </w:p>
    <w:p w:rsidR="00730303" w:rsidRDefault="00730303" w:rsidP="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jc w:val="both"/>
        <w:rPr>
          <w:sz w:val="20"/>
        </w:rPr>
      </w:pP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p w:rsidR="00737E49" w:rsidRDefault="00737E49" w:rsidP="00737E49">
      <w:pPr>
        <w:pStyle w:val="BodyTextIndent"/>
      </w:pPr>
      <w:r w:rsidRPr="00737E49">
        <w:rPr>
          <w:sz w:val="24"/>
          <w:szCs w:val="24"/>
        </w:rPr>
        <w:t xml:space="preserve">THIS FORM DOES NOT SAVE AUTOMATICALLY. </w:t>
      </w: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B360F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Form version</w:t>
      </w:r>
      <w:r w:rsidR="00730303">
        <w:rPr>
          <w:sz w:val="20"/>
        </w:rPr>
        <w:t xml:space="preserve">:  </w:t>
      </w:r>
      <w:r w:rsidR="00A13365">
        <w:rPr>
          <w:sz w:val="20"/>
        </w:rPr>
        <w:t>10-May-2017</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endnotePr>
            <w:numFmt w:val="decimal"/>
          </w:endnotePr>
          <w:pgSz w:w="12240" w:h="15840"/>
          <w:pgMar w:top="720" w:right="1440" w:bottom="720" w:left="1440" w:header="720" w:footer="720" w:gutter="0"/>
          <w:cols w:space="720"/>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(Approved by the Office of Management and Budget under control number 0579-0093)</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Subpart B - Specifications for the Humane Handling, Care, Treatment and Transporation of Guinea Pigs and Hamsters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FACILITIES AND OPERATING STANDARDS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3.25 Facilities, general</w:t>
      </w:r>
      <w:r>
        <w:rPr>
          <w:sz w:val="20"/>
        </w:rPr>
        <w: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Structural strength.</w:t>
      </w:r>
      <w:r>
        <w:rPr>
          <w:sz w:val="20"/>
        </w:rPr>
        <w:t xml:space="preserve">  Indoor and outdoor housing facilities for guinea pigs or hamsters shall be structurally sound and shall be maintained in good repair, to protect the animals from injury, to contain the animals, and to restrict the entrance of other animals.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Water and electrical power.</w:t>
      </w:r>
      <w:r>
        <w:rPr>
          <w:sz w:val="20"/>
        </w:rPr>
        <w:t xml:space="preserve">  Reliable and adequate electric power, if required to comply with other provisions of this subpart, and adequate potable water shall be available.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Storage.</w:t>
      </w:r>
      <w:r>
        <w:rPr>
          <w:sz w:val="20"/>
        </w:rPr>
        <w:t xml:space="preserve">  Supplies of food and bedding shall be stored in facilities which adequately protect such supplies against spoilage or deterioration and infestation or contamination by vermin.  Food supplies shall be stored in containers with tightly fitting lids or covers or in the original containers as received from the commercial sources of supply.  Refrigeration shall be provided for supplies of perishable food.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Waste disposal.</w:t>
      </w:r>
      <w:r>
        <w:rPr>
          <w:sz w:val="20"/>
        </w:rPr>
        <w:t xml:space="preserve">  Provisions shall be made for the removal and disposal of animal and food wastes, bedding, dead animals, and debris.  Disposal facilities shall be so provided and operated as to minimize vermin infestation, odors, and disease hazards.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w:t>
      </w:r>
      <w:r>
        <w:rPr>
          <w:i/>
          <w:sz w:val="20"/>
        </w:rPr>
        <w:t>Washroom and sinks.</w:t>
      </w:r>
      <w:r>
        <w:rPr>
          <w:sz w:val="20"/>
        </w:rPr>
        <w:t xml:space="preserve">  Facilities, such as washrooms, basins, or sinks, shall be provided to maintain cleanliness among animal caretakers.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18"/>
        </w:rPr>
        <w:t>[32 FR 3273, Feb. 24, 1967, as amended at 44 FR 63492, Nov. 2, 1979]</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3.26 Facilities, indoor.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Heating.</w:t>
      </w:r>
      <w:r>
        <w:rPr>
          <w:sz w:val="20"/>
        </w:rPr>
        <w:t xml:space="preserve">  Indoor housing facilities for guinea pigs or hamsters shall be sufficiently heated when necessary to protect the animals from the cold, and to provide for their health and comfort.  The ambient temperature shall not be allowed to fall below 60</w:t>
      </w:r>
      <w:r>
        <w:rPr>
          <w:sz w:val="20"/>
          <w:vertAlign w:val="superscript"/>
        </w:rPr>
        <w:t>O</w:t>
      </w:r>
      <w:r>
        <w:rPr>
          <w:sz w:val="20"/>
        </w:rPr>
        <w:t>F nor not to exceed 85</w:t>
      </w:r>
      <w:r>
        <w:rPr>
          <w:sz w:val="20"/>
          <w:vertAlign w:val="superscript"/>
        </w:rPr>
        <w:t>0</w:t>
      </w:r>
      <w:r>
        <w:rPr>
          <w:sz w:val="20"/>
        </w:rPr>
        <w: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Ventilation.</w:t>
      </w:r>
      <w:r>
        <w:rPr>
          <w:sz w:val="20"/>
        </w:rPr>
        <w:t xml:space="preserve">  Indoor housing facilities for </w:t>
      </w:r>
      <w:r>
        <w:rPr>
          <w:sz w:val="20"/>
        </w:rPr>
        <w:t>guinea pigs or hamsters shall be adequately ventilated to provide for the health and comfort of the animals at all times.  Such facilities shall be provided with fresh air either by means of windows, doors, vents, or air conditioning, and shall be ventilated so as to minimize drafts, odors, and moisture condensation.  The ambient temperature shall not be allowed to rise above 85</w:t>
      </w:r>
      <w:r>
        <w:rPr>
          <w:sz w:val="20"/>
          <w:vertAlign w:val="superscript"/>
        </w:rPr>
        <w:t>0</w:t>
      </w:r>
      <w:r>
        <w:rPr>
          <w:sz w:val="20"/>
        </w:rPr>
        <w:t>F.</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Lighting.</w:t>
      </w:r>
      <w:r>
        <w:rPr>
          <w:sz w:val="20"/>
        </w:rPr>
        <w:t xml:space="preserve">  Indoor housing facilities for guinea pigs or hamsters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guinea pigs or hamsters from excessive illumination.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Interior surfaces.</w:t>
      </w:r>
      <w:r>
        <w:rPr>
          <w:sz w:val="20"/>
        </w:rPr>
        <w:t xml:space="preserve">  The interior building surfaces of indoor housing facilities shall be constructed and maintained so that they are substantially impervious to moisture and may be readily sanitized.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3.27 Facilities, outdoor.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Hamsters shall not be housed in outdoor facilities.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outdoor facilities unless such facilities are located in an appropriate climate and prior approval for such outdoor housing is obained from the Deputy Administrator.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3.28 Primary enclosures.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All primary enclosures for guinea pigs and hamsters shall conform to the following requirements: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General.</w:t>
      </w:r>
      <w:r>
        <w:rPr>
          <w:sz w:val="20"/>
        </w:rPr>
        <w:t xml:space="preserve">  (1) Primary enclosures shall be structurally sound and maintained in good repair to protect the guinea pigs and hamsters from injury.  Such enclosures, including their racks, shelving and other accessories, shall be constructed of smooth material substantially impervious to liquids and moisture.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Primary enclosures shall be constructed and maintained so that the guinea pigs or hamsters contained therein have convenient access to clean food and water as required in this subpart.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Primary enclosures having a solid floor shall be provided with clean bedding material.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(4) Primary enclosures equipped with mesh or wire floors shall be so constructed as to allow feces to pass through the spaces of the mesh or wire: </w:t>
      </w:r>
      <w:r>
        <w:rPr>
          <w:i/>
          <w:sz w:val="20"/>
        </w:rPr>
        <w:t>Provided, however,</w:t>
      </w:r>
      <w:r>
        <w:rPr>
          <w:sz w:val="20"/>
        </w:rPr>
        <w:t xml:space="preserve"> That such floors shall be constructed so as to protect the animals</w:t>
      </w:r>
      <w:r>
        <w:rPr>
          <w:rFonts w:ascii="WP TypographicSymbols" w:hAnsi="WP TypographicSymbols"/>
          <w:sz w:val="20"/>
        </w:rPr>
        <w:t></w:t>
      </w:r>
      <w:r>
        <w:rPr>
          <w:sz w:val="20"/>
        </w:rPr>
        <w:t xml:space="preserve"> feet and legs from injury.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 xml:space="preserve">Space requirements for primary enclosures </w:t>
      </w:r>
      <w:r>
        <w:rPr>
          <w:i/>
          <w:sz w:val="20"/>
        </w:rPr>
        <w:t>acquired before August 15, 1990. -</w:t>
      </w:r>
      <w:r>
        <w:rPr>
          <w:sz w:val="20"/>
        </w:rPr>
        <w:t xml:space="preserve"> (1) </w:t>
      </w:r>
      <w:r>
        <w:rPr>
          <w:i/>
          <w:sz w:val="20"/>
        </w:rPr>
        <w:t>Guinea pigs and hamsters.</w:t>
      </w:r>
      <w:r>
        <w:rPr>
          <w:sz w:val="20"/>
        </w:rPr>
        <w:t xml:space="preserve"> Primary enclosures shall be constructed and maintained so as to provide sufficient space for each animal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Guinea pigs.</w:t>
      </w:r>
      <w:r>
        <w:rPr>
          <w:sz w:val="20"/>
        </w:rPr>
        <w:t xml:space="preserve">  In addition to the provisions of </w:t>
      </w:r>
      <w:r>
        <w:rPr>
          <w:sz w:val="20"/>
        </w:rPr>
        <w:lastRenderedPageBreak/>
        <w:t>paragraph (b)(1) of this section, the following space requirements are applicable to primary enclosures for guinea pigs: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guinea pigs shall be at least </w:t>
      </w:r>
      <w:r>
        <w:rPr>
          <w:smallCaps/>
          <w:sz w:val="20"/>
        </w:rPr>
        <w:t xml:space="preserve">6 </w:t>
      </w:r>
      <w:r>
        <w:rPr>
          <w:rFonts w:ascii="WP TypographicSymbols" w:hAnsi="WP TypographicSymbols"/>
          <w:sz w:val="20"/>
        </w:rPr>
        <w:t></w:t>
      </w:r>
      <w:r>
        <w:rPr>
          <w:smallCaps/>
          <w:sz w:val="20"/>
        </w:rPr>
        <w:t xml:space="preserve">  </w:t>
      </w:r>
      <w:r>
        <w:rPr>
          <w:sz w:val="20"/>
        </w:rPr>
        <w:t>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Each guinea pig housed in a primary enclosure shall be provided a minimum amount of floor space in accordance with the following table: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tblGrid>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Minimum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guinea pig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(square inches)</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350 grams or more</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90</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Breeders</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180</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(3) </w:t>
      </w:r>
      <w:r>
        <w:rPr>
          <w:i/>
          <w:sz w:val="20"/>
        </w:rPr>
        <w:t>Hamsters.</w:t>
      </w:r>
      <w:r>
        <w:rPr>
          <w:sz w:val="20"/>
        </w:rPr>
        <w:t xml:space="preserve">  In addition to the provisions of paragraph (b)(1) of this section, the following space requirements are applicable to primary enclosures for hamsters: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hamsters shall be at least 5 </w:t>
      </w:r>
      <w:r>
        <w:rPr>
          <w:rFonts w:ascii="WP TypographicSymbols" w:hAnsi="WP TypographicSymbols"/>
          <w:sz w:val="20"/>
        </w:rPr>
        <w:t></w:t>
      </w:r>
      <w:r>
        <w:rPr>
          <w:sz w:val="20"/>
        </w:rPr>
        <w:t xml:space="preserve"> inches, except that in the case of dwarf hamsters, such interior height shall be at least 5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(ii) A nursing female hamster, together with her litter, shall be housed in a primary enclosure which contains no other hamsters and which provides at least 121 square inches of floor space: </w:t>
      </w:r>
      <w:r>
        <w:rPr>
          <w:i/>
          <w:sz w:val="20"/>
        </w:rPr>
        <w:t>Provided, however,</w:t>
      </w:r>
      <w:r>
        <w:rPr>
          <w:sz w:val="20"/>
        </w:rPr>
        <w:t xml:space="preserve"> That in the case of dwarf hamsters such floor space shall be at least 25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The minimum amount of floor space per individual hamster and the maximum number of hamsters allowed in a single primary enclosure, except as provided for nursing females in paragraph (b)(3)(ii) of this section, shall be in accordance with the following table: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Minimum 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hamster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68"/>
        <w:gridCol w:w="792"/>
        <w:gridCol w:w="720"/>
        <w:gridCol w:w="1368"/>
      </w:tblGrid>
      <w:tr w:rsidR="00947122">
        <w:tc>
          <w:tcPr>
            <w:tcW w:w="1368"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jc w:val="center"/>
              <w:rPr>
                <w:sz w:val="20"/>
              </w:rPr>
            </w:pPr>
            <w:r>
              <w:rPr>
                <w:sz w:val="20"/>
              </w:rPr>
              <w:t>Age</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Dwarf </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Other</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Maximum population per enclosure</w:t>
            </w: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5 weeks</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5.0</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10.0</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20</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 to 10 weeks</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7.5</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12.5</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16</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 weeks or more</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15.0</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 xml:space="preserve">Space requirements for primary enclosures acquired on or after August 15, 1990 - </w:t>
      </w:r>
      <w:r>
        <w:rPr>
          <w:sz w:val="20"/>
        </w:rPr>
        <w:t xml:space="preserve">(1) </w:t>
      </w:r>
      <w:r>
        <w:rPr>
          <w:i/>
          <w:sz w:val="20"/>
        </w:rPr>
        <w:t xml:space="preserve">Guinea pigs.  </w:t>
      </w:r>
      <w:r>
        <w:rPr>
          <w:sz w:val="20"/>
        </w:rPr>
        <w:t>(i) Primary enclosures shall be constructed and maintained so as to provide sufficient space for each guinea pig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guinea pigs shall be at least 7 inches (17.78 cm).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Each guinea pig shall be provided a minimum amount of floor space in any primary enclosure as follows: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outlineLvl w:val="0"/>
        <w:rPr>
          <w:sz w:val="20"/>
        </w:rPr>
      </w:pPr>
      <w:r>
        <w:rPr>
          <w:sz w:val="20"/>
        </w:rPr>
        <w:t>Minimum floor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rPr>
          <w:sz w:val="20"/>
        </w:rPr>
      </w:pPr>
      <w:r>
        <w:rPr>
          <w:sz w:val="20"/>
        </w:rPr>
        <w:t>Space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576"/>
        <w:gridCol w:w="864"/>
      </w:tblGrid>
      <w:tr w:rsidR="00947122">
        <w:tc>
          <w:tcPr>
            <w:tcW w:w="2880" w:type="dxa"/>
            <w:tcBorders>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387.12</w:t>
            </w: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&gt;350 grams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Nursing females with their litters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Hamsters.</w:t>
      </w:r>
      <w:r>
        <w:rPr>
          <w:sz w:val="20"/>
        </w:rPr>
        <w:t xml:space="preserve">  (i) Primary enclosures shall be constructed and maintained so as to provide sufficient space for each hamster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hamsters shall be at least 6 inches (15.24 cm).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Except as provided in paragraph (c)(2)(iv) of this section, each hamster shall be provided a minimum amount of floor space in any primary enclosure as follows: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0" w:hanging="2160"/>
        <w:rPr>
          <w:sz w:val="20"/>
        </w:rPr>
      </w:pPr>
      <w:r>
        <w:rPr>
          <w:sz w:val="20"/>
        </w:rPr>
        <w:t>Weight</w:t>
      </w:r>
      <w:r>
        <w:rPr>
          <w:sz w:val="20"/>
        </w:rPr>
        <w:tab/>
      </w:r>
      <w:r>
        <w:rPr>
          <w:sz w:val="20"/>
        </w:rPr>
        <w:tab/>
      </w:r>
      <w:r>
        <w:rPr>
          <w:sz w:val="20"/>
        </w:rPr>
        <w:tab/>
      </w:r>
      <w:r>
        <w:rPr>
          <w:sz w:val="20"/>
        </w:rPr>
        <w:tab/>
        <w:t>Minimum floor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hamster</w:t>
      </w:r>
    </w:p>
    <w:tbl>
      <w:tblPr>
        <w:tblW w:w="0" w:type="auto"/>
        <w:tblInd w:w="120" w:type="dxa"/>
        <w:tblLayout w:type="fixed"/>
        <w:tblCellMar>
          <w:left w:w="120" w:type="dxa"/>
          <w:right w:w="120" w:type="dxa"/>
        </w:tblCellMar>
        <w:tblLook w:val="0000" w:firstRow="0" w:lastRow="0" w:firstColumn="0" w:lastColumn="0" w:noHBand="0" w:noVBand="0"/>
      </w:tblPr>
      <w:tblGrid>
        <w:gridCol w:w="1512"/>
        <w:gridCol w:w="936"/>
        <w:gridCol w:w="648"/>
        <w:gridCol w:w="936"/>
      </w:tblGrid>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g</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center" w:pos="348"/>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ab/>
              <w:t>ozs</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&lt;60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&lt;2.1</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10</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64.52</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60 to 80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2.1-2.8</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83.88</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80 to 100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2.8-3.5</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16</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103.23</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&gt;100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19</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122.59</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lastRenderedPageBreak/>
        <w:t>(iv) A nursing female hamster, together with her litter, shall be housed in a primary enclosure that contains no other hamsters and that provides at least 121 square inches of floor space: Provided, however, That in the case of nursing female dwarf hamsters such floor space shall be at least 25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Innovative primary enclosures that do not precisely meet the space requirements of paragraph (c)(1) or (c)(2) of this section, but that do provide guinea pigs or hamsters with a sufficient volume of space and the opportunity to express species-typical behavior, may be used at research facilities when approved by the Institutional Animal Care and Use Committee, and by dealers and exhibitors when approved by the Administrator.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r>
        <w:rPr>
          <w:sz w:val="18"/>
        </w:rPr>
        <w:t>[32 FR 3273, Feb. 2, 1967, as amended at 55 FR 28882, July 16, 1990]</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18"/>
        </w:rPr>
      </w:pPr>
      <w:r>
        <w:rPr>
          <w:sz w:val="18"/>
        </w:rPr>
        <w:t>ANIMAL HEALTH AND HUSBANDRY STANDARDS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3.29 Feeding.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Guinea pig and hamsters shall be fed each day except as otherwise might be required to provide adequate veterinary care.  The food shall be free from contamination, wholesome, palatable and of sufficient quantity and nutritive value to meet the normal daily requirements for the condition and size of the guinea pig or hamster.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Food comprising the basic diet shall be at least equivalent in quality and content to pelleted rations produced commercially and commonly available from feed suppliers.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The basic diet of guinea pigs and hamsters may be supplemented with good quality fruits or vegetables consistent with their individual dietary requirements.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Food receptacles, if used, shall be accessible to all guinea pigs or hamsers in a primary enclosure and shall be located so as to minimize contamination by excreta.  All food receptacles shall be kept clean and shall be sanitized at least once every 2 weeks.  If self-feeders are used for the feeding of pelleted feed, </w:t>
      </w:r>
      <w:r>
        <w:rPr>
          <w:sz w:val="20"/>
        </w:rPr>
        <w:t>measures must be taken to prevent molding, deterioration or caking of the feed.  Hamsters may be fed pelleted feed on the floor of a primary enclosure.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Fruit or vegetables food supplements may be placed upon the bedding within the primary enclosure: </w:t>
      </w:r>
      <w:r>
        <w:rPr>
          <w:i/>
          <w:sz w:val="20"/>
        </w:rPr>
        <w:t>Provided, however,</w:t>
      </w:r>
      <w:r>
        <w:rPr>
          <w:sz w:val="20"/>
        </w:rPr>
        <w:t xml:space="preserve"> That the uneaten portion of such supplements and any bedding soiled as a result of such feeding practices shall be removed from the primary enclosure when such uneaten supplements accumulate or such bedding becomes soiled to a degree that might be harmful or uncomfortable to the animals therein.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3.30 Watering.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Unless food supplements consumed by guinea pigs or hamsters supply them with their normal water requirements, potable water shall be provided daily except as might otherwise be required to provide adequate veterinary care.  Open containers used for dispensing water to guinea pigs or hamsters shall be so placed in or attached to the primary enclosure as to minimize contamination from excreta.  All watering receptacles shall be sanitized when dirty: </w:t>
      </w:r>
      <w:r>
        <w:rPr>
          <w:i/>
          <w:sz w:val="20"/>
        </w:rPr>
        <w:t>Provided, however,</w:t>
      </w:r>
      <w:r>
        <w:rPr>
          <w:sz w:val="20"/>
        </w:rPr>
        <w:t xml:space="preserve"> That such receptacles shall be sanitized at least once every 2 weeks.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3.31 Sanitation.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Cleaning and sanitation of primary enclosures.</w:t>
      </w:r>
      <w:r>
        <w:rPr>
          <w:sz w:val="20"/>
        </w:rPr>
        <w:t xml:space="preserve">  (1) Primary enclosures shall be cleaned and sanitized often enough to prevent an accumulation of excreta or debris: </w:t>
      </w:r>
      <w:r>
        <w:rPr>
          <w:i/>
          <w:sz w:val="20"/>
        </w:rPr>
        <w:t>Provided, however,</w:t>
      </w:r>
      <w:r>
        <w:rPr>
          <w:sz w:val="20"/>
        </w:rPr>
        <w:t xml:space="preserve"> That such enclosures shall be sanitized at least once every 2 weeks in the manner provided in paragraph (a)(4) of this section.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In the event a primary enclosure becomes soiled or wet to a degree that might be harmful or uncomfortable to the animals therein due to leakage of the watering system, discharges from dead or dying animals, spoiled perishable foods, or moisture condensation, the guinea pigs or hamsters shall be transferred to clean primary enclosures.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Prior to the introduction of guinea pigs or hamsters into empty primary enclosures previously occupied, such enclosures shall be sanitized in the manner provided in paragraph (a)(4) of this section.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(4) Primary enclosures for guinea pigs or hamsters shall be sanitized by washing them with hot water (180</w:t>
      </w:r>
      <w:r>
        <w:rPr>
          <w:sz w:val="20"/>
          <w:vertAlign w:val="superscript"/>
        </w:rPr>
        <w:t>0</w:t>
      </w:r>
      <w:r>
        <w:rPr>
          <w:sz w:val="20"/>
        </w:rPr>
        <w:t xml:space="preserve"> F.) and soap or detergent as in a mechanical cage washer, or by washing all soiled surfaces with a detergent solution followed by a safe and effective disinfectant, or by cleaning all soiled surfaces with live steam.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Housekeeping.</w:t>
      </w:r>
      <w:r>
        <w:rPr>
          <w:sz w:val="20"/>
        </w:rPr>
        <w:t xml:space="preserve">  Premises (buildings and grounds) shall be kept clean and in good repair in order to protect the animals from injury and to </w:t>
      </w:r>
      <w:r>
        <w:rPr>
          <w:sz w:val="20"/>
        </w:rPr>
        <w:t>facilitate the prescribed husbandry practices set forth in this subpart.  Premises shall remain free of accumulations of trash.</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smartTag w:uri="urn:schemas-microsoft-com:office:smarttags" w:element="place">
        <w:r>
          <w:rPr>
            <w:i/>
            <w:sz w:val="20"/>
          </w:rPr>
          <w:t>Pest</w:t>
        </w:r>
      </w:smartTag>
      <w:r>
        <w:rPr>
          <w:i/>
          <w:sz w:val="20"/>
        </w:rPr>
        <w:t xml:space="preserve"> control.</w:t>
      </w:r>
      <w:r>
        <w:rPr>
          <w:sz w:val="20"/>
        </w:rPr>
        <w:t xml:space="preserve">  An effective program for the control of insects, ectoparasites, and avain and mammalian pests shall be established and maintained.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3.32  Employees.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sufficient number of employees shall be utilized to maintain the prescribed level of husbandry practices set forth in this subpart.  Such practices shall be under the supervision of an animal caretaker </w:t>
      </w:r>
      <w:r>
        <w:rPr>
          <w:sz w:val="20"/>
        </w:rPr>
        <w:lastRenderedPageBreak/>
        <w:t>who has a background in animal husbandry or care.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3.33 Classification and separation.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Animals housed in the same primary enclosure shall be maintained in compatible groups, with the following additional restrictions: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Except where harem breeding is practiced, preweanling guinea pigs shall not be housed in the same primary enclosure with adults other than their parents.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the same primary enclosure with hamsters, nor shall guinea pigs or hamsters be housed in the same primary enclosure with any other species of animals.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Guinea pigs or hamsters under quarantine or treatment for a communicable disease shall be separated from other guinea pigs or hamsters and other susceptible species of animals in such a manner as to minimize dissemination of such disease.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vanish/>
          <w:sz w:val="20"/>
        </w:rPr>
      </w:pPr>
      <w:r>
        <w:rPr>
          <w:sz w:val="20"/>
        </w:rPr>
        <w:br w:type="column"/>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center" w:pos="4680"/>
          <w:tab w:val="left" w:pos="5040"/>
          <w:tab w:val="left" w:pos="5760"/>
          <w:tab w:val="left" w:pos="6480"/>
          <w:tab w:val="left" w:pos="7200"/>
          <w:tab w:val="left" w:pos="7920"/>
          <w:tab w:val="left" w:pos="8640"/>
          <w:tab w:val="left" w:pos="9360"/>
        </w:tabs>
        <w:outlineLvl w:val="0"/>
        <w:rPr>
          <w:sz w:val="20"/>
        </w:rPr>
      </w:pPr>
      <w:r>
        <w:rPr>
          <w:sz w:val="20"/>
        </w:rPr>
        <w:lastRenderedPageBreak/>
        <w:tab/>
        <w:t>APPROVED VENDOR LIST FOR ANIMAL PURCHASES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The Jackson Laboratory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Street">
        <w:smartTag w:uri="urn:schemas-microsoft-com:office:smarttags" w:element="address">
          <w:r>
            <w:rPr>
              <w:sz w:val="20"/>
            </w:rPr>
            <w:t>600 Main Street</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Bar Harbor</w:t>
          </w:r>
        </w:smartTag>
        <w:r>
          <w:rPr>
            <w:sz w:val="20"/>
          </w:rPr>
          <w:t xml:space="preserve">, </w:t>
        </w:r>
        <w:smartTag w:uri="urn:schemas-microsoft-com:office:smarttags" w:element="State">
          <w:r>
            <w:rPr>
              <w:sz w:val="20"/>
            </w:rPr>
            <w:t>ME</w:t>
          </w:r>
        </w:smartTag>
        <w:r>
          <w:rPr>
            <w:sz w:val="20"/>
          </w:rPr>
          <w:t xml:space="preserve"> </w:t>
        </w:r>
        <w:smartTag w:uri="urn:schemas-microsoft-com:office:smarttags" w:element="PostalCode">
          <w:r>
            <w:rPr>
              <w:sz w:val="20"/>
            </w:rPr>
            <w:t>04609-1550</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1-800-422-6423</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smartTag w:uri="urn:schemas-microsoft-com:office:smarttags" w:element="place">
        <w:r>
          <w:rPr>
            <w:sz w:val="20"/>
          </w:rPr>
          <w:t>Charles River</w:t>
        </w:r>
      </w:smartTag>
      <w:r>
        <w:rPr>
          <w:sz w:val="20"/>
        </w:rPr>
        <w:t xml:space="preserve"> Laboratories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Street">
        <w:smartTag w:uri="urn:schemas-microsoft-com:office:smarttags" w:element="address">
          <w:r>
            <w:rPr>
              <w:sz w:val="20"/>
            </w:rPr>
            <w:t>251 Ballardvale Street</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Wilmington</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01887</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1-800-522-7287</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Harlan Sprague Dawley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address">
        <w:smartTag w:uri="urn:schemas-microsoft-com:office:smarttags" w:element="Street">
          <w:r>
            <w:rPr>
              <w:sz w:val="20"/>
            </w:rPr>
            <w:t>P.O. Box</w:t>
          </w:r>
        </w:smartTag>
        <w:r>
          <w:rPr>
            <w:sz w:val="20"/>
          </w:rPr>
          <w:t xml:space="preserve"> 29176</w:t>
        </w:r>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Indianapolis</w:t>
          </w:r>
        </w:smartTag>
        <w:r>
          <w:rPr>
            <w:sz w:val="20"/>
          </w:rPr>
          <w:t xml:space="preserve">, </w:t>
        </w:r>
        <w:smartTag w:uri="urn:schemas-microsoft-com:office:smarttags" w:element="State">
          <w:r>
            <w:rPr>
              <w:sz w:val="20"/>
            </w:rPr>
            <w:t>IN</w:t>
          </w:r>
        </w:smartTag>
        <w:r>
          <w:rPr>
            <w:sz w:val="20"/>
          </w:rPr>
          <w:t xml:space="preserve"> </w:t>
        </w:r>
        <w:smartTag w:uri="urn:schemas-microsoft-com:office:smarttags" w:element="PostalCode">
          <w:r>
            <w:rPr>
              <w:sz w:val="20"/>
            </w:rPr>
            <w:t>46229-0176</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PlaceName">
          <w:r>
            <w:rPr>
              <w:sz w:val="20"/>
            </w:rPr>
            <w:t>Conneticut</w:t>
          </w:r>
        </w:smartTag>
        <w:r>
          <w:rPr>
            <w:sz w:val="20"/>
          </w:rPr>
          <w:t xml:space="preserve"> </w:t>
        </w:r>
        <w:smartTag w:uri="urn:schemas-microsoft-com:office:smarttags" w:element="PlaceType">
          <w:r>
            <w:rPr>
              <w:sz w:val="20"/>
            </w:rPr>
            <w:t>Valley</w:t>
          </w:r>
        </w:smartTag>
      </w:smartTag>
      <w:r>
        <w:rPr>
          <w:sz w:val="20"/>
        </w:rPr>
        <w:t xml:space="preserve"> Surgical Supply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Street">
        <w:smartTag w:uri="urn:schemas-microsoft-com:office:smarttags" w:element="address">
          <w:r>
            <w:rPr>
              <w:sz w:val="20"/>
            </w:rPr>
            <w:t>82 Valley Road</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address">
        <w:smartTag w:uri="urn:schemas-microsoft-com:office:smarttags" w:element="Street">
          <w:r>
            <w:rPr>
              <w:sz w:val="20"/>
            </w:rPr>
            <w:t>P.O. Box</w:t>
          </w:r>
        </w:smartTag>
        <w:r>
          <w:rPr>
            <w:sz w:val="20"/>
          </w:rPr>
          <w:t xml:space="preserve"> 326</w:t>
        </w:r>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Southampton</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01073</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(413) 527-4030</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National Cancer Institute</w:t>
      </w:r>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National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Health</w:t>
          </w:r>
        </w:smartTag>
      </w:smartTag>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Bethesda</w:t>
          </w:r>
        </w:smartTag>
        <w:r>
          <w:rPr>
            <w:sz w:val="20"/>
          </w:rPr>
          <w:t xml:space="preserve">, </w:t>
        </w:r>
        <w:smartTag w:uri="urn:schemas-microsoft-com:office:smarttags" w:element="State">
          <w:r>
            <w:rPr>
              <w:sz w:val="20"/>
            </w:rPr>
            <w:t>MD</w:t>
          </w:r>
        </w:smartTag>
      </w:smartTag>
    </w:p>
    <w:sectPr w:rsidR="001B4621" w:rsidSect="0014207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03" w:rsidRDefault="00A85E03">
      <w:r>
        <w:separator/>
      </w:r>
    </w:p>
  </w:endnote>
  <w:endnote w:type="continuationSeparator" w:id="0">
    <w:p w:rsidR="00A85E03" w:rsidRDefault="00A8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03" w:rsidRDefault="00A85E03">
    <w:pPr>
      <w:pStyle w:val="Footer"/>
      <w:jc w:val="right"/>
      <w:rPr>
        <w:sz w:val="16"/>
      </w:rPr>
    </w:pPr>
    <w:r>
      <w:rPr>
        <w:sz w:val="16"/>
      </w:rPr>
      <w:t xml:space="preserve">Animal </w:t>
    </w:r>
    <w:r w:rsidR="00B360F8">
      <w:rPr>
        <w:sz w:val="16"/>
      </w:rPr>
      <w:t>use protocol application form (</w:t>
    </w:r>
    <w:r>
      <w:rPr>
        <w:sz w:val="16"/>
      </w:rPr>
      <w:t>10-May-2017)</w:t>
    </w:r>
  </w:p>
  <w:p w:rsidR="00A85E03" w:rsidRDefault="00A85E03">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3753C">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C3753C">
      <w:rPr>
        <w:rStyle w:val="PageNumber"/>
        <w:noProof/>
        <w:sz w:val="16"/>
      </w:rPr>
      <w:t>14</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03" w:rsidRDefault="00A85E03">
    <w:pPr>
      <w:spacing w:line="240" w:lineRule="exact"/>
    </w:pPr>
  </w:p>
  <w:p w:rsidR="00A85E03" w:rsidRDefault="00A85E03">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C3753C">
      <w:rPr>
        <w:noProof/>
        <w:sz w:val="20"/>
      </w:rPr>
      <w:t>2</w:t>
    </w:r>
    <w:r>
      <w:rPr>
        <w:sz w:val="20"/>
      </w:rPr>
      <w:fldChar w:fldCharType="end"/>
    </w:r>
  </w:p>
  <w:p w:rsidR="00A85E03" w:rsidRDefault="00A85E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03" w:rsidRDefault="00A85E03">
      <w:r>
        <w:separator/>
      </w:r>
    </w:p>
  </w:footnote>
  <w:footnote w:type="continuationSeparator" w:id="0">
    <w:p w:rsidR="00A85E03" w:rsidRDefault="00A8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03" w:rsidRDefault="00A85E03">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32B"/>
    <w:multiLevelType w:val="singleLevel"/>
    <w:tmpl w:val="737E36EE"/>
    <w:lvl w:ilvl="0">
      <w:start w:val="4"/>
      <w:numFmt w:val="decimal"/>
      <w:lvlText w:val="%1."/>
      <w:lvlJc w:val="left"/>
      <w:pPr>
        <w:tabs>
          <w:tab w:val="num" w:pos="1790"/>
        </w:tabs>
        <w:ind w:left="1790" w:hanging="360"/>
      </w:pPr>
      <w:rPr>
        <w:rFonts w:hint="default"/>
      </w:rPr>
    </w:lvl>
  </w:abstractNum>
  <w:abstractNum w:abstractNumId="1" w15:restartNumberingAfterBreak="0">
    <w:nsid w:val="086E1830"/>
    <w:multiLevelType w:val="hybridMultilevel"/>
    <w:tmpl w:val="DFA0AAB6"/>
    <w:lvl w:ilvl="0" w:tplc="74847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C44FD3"/>
    <w:multiLevelType w:val="singleLevel"/>
    <w:tmpl w:val="53D6AA18"/>
    <w:lvl w:ilvl="0">
      <w:start w:val="5"/>
      <w:numFmt w:val="lowerLetter"/>
      <w:lvlText w:val="%1."/>
      <w:lvlJc w:val="left"/>
      <w:pPr>
        <w:tabs>
          <w:tab w:val="num" w:pos="1080"/>
        </w:tabs>
        <w:ind w:left="1080" w:hanging="360"/>
      </w:pPr>
      <w:rPr>
        <w:rFonts w:hint="default"/>
      </w:rPr>
    </w:lvl>
  </w:abstractNum>
  <w:abstractNum w:abstractNumId="3" w15:restartNumberingAfterBreak="0">
    <w:nsid w:val="74DB4015"/>
    <w:multiLevelType w:val="hybridMultilevel"/>
    <w:tmpl w:val="68CA7336"/>
    <w:lvl w:ilvl="0" w:tplc="5B18346C">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14cXKoPaDJXSwADO0BGc0zPpsC8zLmPMQER5k5FMp25ZUmaDfvgQqrBugP1r/Rx5mZVucp15N413MO2JzUYQ==" w:salt="QOM7GpAFMJunodA30OOHt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B"/>
    <w:rsid w:val="00023FB6"/>
    <w:rsid w:val="0007348F"/>
    <w:rsid w:val="000E4BC2"/>
    <w:rsid w:val="000F05D9"/>
    <w:rsid w:val="00101932"/>
    <w:rsid w:val="00142073"/>
    <w:rsid w:val="00171954"/>
    <w:rsid w:val="00172568"/>
    <w:rsid w:val="00181077"/>
    <w:rsid w:val="001B4621"/>
    <w:rsid w:val="0020567A"/>
    <w:rsid w:val="002F4BFA"/>
    <w:rsid w:val="003051FF"/>
    <w:rsid w:val="0030732C"/>
    <w:rsid w:val="003A45E8"/>
    <w:rsid w:val="003D2D56"/>
    <w:rsid w:val="00441BC7"/>
    <w:rsid w:val="00443E6F"/>
    <w:rsid w:val="00451952"/>
    <w:rsid w:val="004B1391"/>
    <w:rsid w:val="004C2BAD"/>
    <w:rsid w:val="005027F3"/>
    <w:rsid w:val="00506714"/>
    <w:rsid w:val="00545288"/>
    <w:rsid w:val="0054789A"/>
    <w:rsid w:val="005716BB"/>
    <w:rsid w:val="006037A1"/>
    <w:rsid w:val="00643237"/>
    <w:rsid w:val="006476A1"/>
    <w:rsid w:val="0065144E"/>
    <w:rsid w:val="006756BE"/>
    <w:rsid w:val="00697CDA"/>
    <w:rsid w:val="006A0DC1"/>
    <w:rsid w:val="006F28E4"/>
    <w:rsid w:val="00730303"/>
    <w:rsid w:val="00737E49"/>
    <w:rsid w:val="00743886"/>
    <w:rsid w:val="00751F51"/>
    <w:rsid w:val="007D5417"/>
    <w:rsid w:val="007D7DEB"/>
    <w:rsid w:val="007E544F"/>
    <w:rsid w:val="007F2C13"/>
    <w:rsid w:val="00800818"/>
    <w:rsid w:val="00807633"/>
    <w:rsid w:val="00876D3B"/>
    <w:rsid w:val="009008A1"/>
    <w:rsid w:val="00903880"/>
    <w:rsid w:val="00936AE8"/>
    <w:rsid w:val="00947122"/>
    <w:rsid w:val="009D710E"/>
    <w:rsid w:val="009E4A32"/>
    <w:rsid w:val="009F6442"/>
    <w:rsid w:val="00A13365"/>
    <w:rsid w:val="00A163B8"/>
    <w:rsid w:val="00A74BF2"/>
    <w:rsid w:val="00A85E03"/>
    <w:rsid w:val="00AB19A3"/>
    <w:rsid w:val="00AB394B"/>
    <w:rsid w:val="00AC4F6C"/>
    <w:rsid w:val="00AD365A"/>
    <w:rsid w:val="00AE6317"/>
    <w:rsid w:val="00B00BA5"/>
    <w:rsid w:val="00B20E53"/>
    <w:rsid w:val="00B360F8"/>
    <w:rsid w:val="00B4716E"/>
    <w:rsid w:val="00B9197A"/>
    <w:rsid w:val="00BE515C"/>
    <w:rsid w:val="00BF3FFF"/>
    <w:rsid w:val="00C24ED7"/>
    <w:rsid w:val="00C3753C"/>
    <w:rsid w:val="00C43E81"/>
    <w:rsid w:val="00C61844"/>
    <w:rsid w:val="00CB2FB2"/>
    <w:rsid w:val="00CC2E95"/>
    <w:rsid w:val="00CD2B34"/>
    <w:rsid w:val="00DD3853"/>
    <w:rsid w:val="00E013D5"/>
    <w:rsid w:val="00E20B19"/>
    <w:rsid w:val="00E775F4"/>
    <w:rsid w:val="00EA26FA"/>
    <w:rsid w:val="00EA357D"/>
    <w:rsid w:val="00EB5962"/>
    <w:rsid w:val="00EB6601"/>
    <w:rsid w:val="00EC4D40"/>
    <w:rsid w:val="00EE139F"/>
    <w:rsid w:val="00EF49E2"/>
    <w:rsid w:val="00EF6442"/>
    <w:rsid w:val="00F0167A"/>
    <w:rsid w:val="00F46D7B"/>
    <w:rsid w:val="00F6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6C62CD7-9BA4-4022-A595-0BCC5F1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7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2073"/>
  </w:style>
  <w:style w:type="paragraph" w:styleId="Header">
    <w:name w:val="header"/>
    <w:basedOn w:val="Normal"/>
    <w:rsid w:val="00142073"/>
    <w:pPr>
      <w:tabs>
        <w:tab w:val="center" w:pos="4320"/>
        <w:tab w:val="right" w:pos="8640"/>
      </w:tabs>
    </w:pPr>
  </w:style>
  <w:style w:type="paragraph" w:styleId="Footer">
    <w:name w:val="footer"/>
    <w:basedOn w:val="Normal"/>
    <w:rsid w:val="00142073"/>
    <w:pPr>
      <w:tabs>
        <w:tab w:val="center" w:pos="4320"/>
        <w:tab w:val="right" w:pos="8640"/>
      </w:tabs>
    </w:pPr>
  </w:style>
  <w:style w:type="character" w:styleId="PageNumber">
    <w:name w:val="page number"/>
    <w:basedOn w:val="DefaultParagraphFont"/>
    <w:rsid w:val="00142073"/>
  </w:style>
  <w:style w:type="paragraph" w:styleId="DocumentMap">
    <w:name w:val="Document Map"/>
    <w:basedOn w:val="Normal"/>
    <w:semiHidden/>
    <w:rsid w:val="00142073"/>
    <w:pPr>
      <w:shd w:val="clear" w:color="auto" w:fill="000080"/>
    </w:pPr>
    <w:rPr>
      <w:rFonts w:ascii="Tahoma" w:hAnsi="Tahoma"/>
    </w:rPr>
  </w:style>
  <w:style w:type="paragraph" w:styleId="BodyTextIndent">
    <w:name w:val="Body Text Indent"/>
    <w:basedOn w:val="Normal"/>
    <w:rsid w:val="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pPr>
    <w:rPr>
      <w:b/>
      <w:i/>
      <w:sz w:val="20"/>
    </w:rPr>
  </w:style>
  <w:style w:type="paragraph" w:styleId="BalloonText">
    <w:name w:val="Balloon Text"/>
    <w:basedOn w:val="Normal"/>
    <w:semiHidden/>
    <w:rsid w:val="00730303"/>
    <w:rPr>
      <w:rFonts w:ascii="Tahoma" w:hAnsi="Tahoma" w:cs="Tahoma"/>
      <w:sz w:val="16"/>
      <w:szCs w:val="16"/>
    </w:rPr>
  </w:style>
  <w:style w:type="character" w:styleId="PlaceholderText">
    <w:name w:val="Placeholder Text"/>
    <w:basedOn w:val="DefaultParagraphFont"/>
    <w:uiPriority w:val="99"/>
    <w:semiHidden/>
    <w:rsid w:val="00737E49"/>
    <w:rPr>
      <w:color w:val="808080"/>
    </w:rPr>
  </w:style>
  <w:style w:type="paragraph" w:styleId="ListParagraph">
    <w:name w:val="List Paragraph"/>
    <w:basedOn w:val="Normal"/>
    <w:uiPriority w:val="34"/>
    <w:qFormat/>
    <w:rsid w:val="00545288"/>
    <w:pPr>
      <w:ind w:left="720"/>
      <w:contextualSpacing/>
    </w:pPr>
  </w:style>
  <w:style w:type="character" w:styleId="Hyperlink">
    <w:name w:val="Hyperlink"/>
    <w:basedOn w:val="DefaultParagraphFont"/>
    <w:unhideWhenUsed/>
    <w:rsid w:val="00B9197A"/>
    <w:rPr>
      <w:color w:val="0000FF" w:themeColor="hyperlink"/>
      <w:u w:val="single"/>
    </w:rPr>
  </w:style>
  <w:style w:type="character" w:styleId="FollowedHyperlink">
    <w:name w:val="FollowedHyperlink"/>
    <w:basedOn w:val="DefaultParagraphFont"/>
    <w:semiHidden/>
    <w:unhideWhenUsed/>
    <w:rsid w:val="00101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c.lehigh.edu/content/iacuc-qualifications-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iacuc@lehigh.edu" TargetMode="External"/><Relationship Id="rId14" Type="http://schemas.openxmlformats.org/officeDocument/2006/relationships/hyperlink" Target="http://research.cc.lehigh.edu/content/iacuc-qualifications-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m3\AppData\Local\Temp\ProtocolNewForm_no%20password_V2_t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3A8E-E2FF-4CD6-B747-06B01FCC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ProtocolNewForm_no password_V2_test form.dotx</Template>
  <TotalTime>80</TotalTime>
  <Pages>14</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Groover</dc:creator>
  <cp:lastModifiedBy>Naomi Coll</cp:lastModifiedBy>
  <cp:revision>14</cp:revision>
  <cp:lastPrinted>2017-05-10T15:04:00Z</cp:lastPrinted>
  <dcterms:created xsi:type="dcterms:W3CDTF">2017-05-10T14:23:00Z</dcterms:created>
  <dcterms:modified xsi:type="dcterms:W3CDTF">2017-05-12T19:18:00Z</dcterms:modified>
</cp:coreProperties>
</file>